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CAEA5" w14:textId="77777777" w:rsidR="00585D94" w:rsidRDefault="00585D94" w:rsidP="00585D94">
      <w:pPr>
        <w:spacing w:line="276" w:lineRule="auto"/>
        <w:jc w:val="center"/>
        <w:rPr>
          <w:sz w:val="40"/>
          <w:szCs w:val="40"/>
        </w:rPr>
      </w:pPr>
      <w:r>
        <w:rPr>
          <w:noProof/>
        </w:rPr>
        <w:drawing>
          <wp:anchor distT="0" distB="0" distL="114300" distR="114300" simplePos="0" relativeHeight="251658240" behindDoc="0" locked="0" layoutInCell="1" allowOverlap="1" wp14:anchorId="2EC22EF1" wp14:editId="6A8F9868">
            <wp:simplePos x="0" y="0"/>
            <wp:positionH relativeFrom="column">
              <wp:posOffset>3981450</wp:posOffset>
            </wp:positionH>
            <wp:positionV relativeFrom="paragraph">
              <wp:posOffset>228600</wp:posOffset>
            </wp:positionV>
            <wp:extent cx="1955800" cy="1859280"/>
            <wp:effectExtent l="0" t="0" r="0" b="0"/>
            <wp:wrapNone/>
            <wp:docPr id="3" name="Picture 3" descr="http://t1.gstatic.com/images?q=tbn:ANd9GcQ9bEs6aI67Ewl_S_pLtPkRlnNH08Xz04ndOT06yub0Y-Xht7gv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9bEs6aI67Ewl_S_pLtPkRlnNH08Xz04ndOT06yub0Y-Xht7gvL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DEA">
        <w:rPr>
          <w:sz w:val="40"/>
          <w:szCs w:val="40"/>
          <w:u w:val="single"/>
        </w:rPr>
        <w:t xml:space="preserve">Recipe </w:t>
      </w:r>
      <w:r>
        <w:rPr>
          <w:sz w:val="40"/>
          <w:szCs w:val="40"/>
          <w:u w:val="single"/>
        </w:rPr>
        <w:t>for</w:t>
      </w:r>
      <w:r w:rsidRPr="00A72DEA">
        <w:rPr>
          <w:sz w:val="40"/>
          <w:szCs w:val="40"/>
          <w:u w:val="single"/>
        </w:rPr>
        <w:t xml:space="preserve"> a Witch</w:t>
      </w:r>
    </w:p>
    <w:p w14:paraId="3C34D2B3" w14:textId="77777777" w:rsidR="00585D94" w:rsidRDefault="00585D94" w:rsidP="00585D94">
      <w:pPr>
        <w:spacing w:line="276" w:lineRule="auto"/>
        <w:rPr>
          <w:sz w:val="24"/>
          <w:szCs w:val="24"/>
        </w:rPr>
      </w:pPr>
      <w:r w:rsidRPr="00016E82">
        <w:rPr>
          <w:sz w:val="24"/>
          <w:szCs w:val="24"/>
          <w:u w:val="single"/>
        </w:rPr>
        <w:t>Ingredients</w:t>
      </w:r>
      <w:r>
        <w:rPr>
          <w:sz w:val="24"/>
          <w:szCs w:val="24"/>
        </w:rPr>
        <w:t>:</w:t>
      </w:r>
    </w:p>
    <w:p w14:paraId="5183DFF0" w14:textId="77777777" w:rsidR="00585D94" w:rsidRDefault="00585D94" w:rsidP="00585D94">
      <w:pPr>
        <w:pStyle w:val="ListParagraph"/>
        <w:numPr>
          <w:ilvl w:val="0"/>
          <w:numId w:val="1"/>
        </w:numPr>
        <w:spacing w:line="276" w:lineRule="auto"/>
        <w:rPr>
          <w:sz w:val="24"/>
          <w:szCs w:val="24"/>
        </w:rPr>
      </w:pPr>
      <w:r>
        <w:rPr>
          <w:sz w:val="24"/>
          <w:szCs w:val="24"/>
        </w:rPr>
        <w:t>One large, cold, and empty cauldron.</w:t>
      </w:r>
    </w:p>
    <w:p w14:paraId="4B32DBE5" w14:textId="77777777" w:rsidR="00585D94" w:rsidRDefault="00585D94" w:rsidP="00585D94">
      <w:pPr>
        <w:pStyle w:val="ListParagraph"/>
        <w:numPr>
          <w:ilvl w:val="0"/>
          <w:numId w:val="1"/>
        </w:numPr>
        <w:spacing w:line="276" w:lineRule="auto"/>
        <w:rPr>
          <w:sz w:val="24"/>
          <w:szCs w:val="24"/>
        </w:rPr>
      </w:pPr>
      <w:r>
        <w:rPr>
          <w:sz w:val="24"/>
          <w:szCs w:val="24"/>
        </w:rPr>
        <w:t>1 ½ tablespoons of rage</w:t>
      </w:r>
    </w:p>
    <w:p w14:paraId="792AB4A2" w14:textId="77777777" w:rsidR="00585D94" w:rsidRPr="00FC73B1" w:rsidRDefault="00585D94" w:rsidP="00585D94">
      <w:pPr>
        <w:pStyle w:val="ListParagraph"/>
        <w:numPr>
          <w:ilvl w:val="0"/>
          <w:numId w:val="1"/>
        </w:numPr>
        <w:spacing w:line="276" w:lineRule="auto"/>
        <w:rPr>
          <w:sz w:val="24"/>
          <w:szCs w:val="24"/>
        </w:rPr>
      </w:pPr>
      <w:r>
        <w:rPr>
          <w:sz w:val="24"/>
          <w:szCs w:val="24"/>
        </w:rPr>
        <w:t>½ cup of suppressed</w:t>
      </w:r>
      <w:r w:rsidRPr="00FC73B1">
        <w:rPr>
          <w:sz w:val="24"/>
          <w:szCs w:val="24"/>
        </w:rPr>
        <w:t xml:space="preserve"> anger</w:t>
      </w:r>
    </w:p>
    <w:p w14:paraId="76609FE3" w14:textId="77777777" w:rsidR="00585D94" w:rsidRDefault="00585D94" w:rsidP="00585D94">
      <w:pPr>
        <w:pStyle w:val="ListParagraph"/>
        <w:numPr>
          <w:ilvl w:val="0"/>
          <w:numId w:val="1"/>
        </w:numPr>
        <w:spacing w:line="276" w:lineRule="auto"/>
        <w:rPr>
          <w:sz w:val="24"/>
          <w:szCs w:val="24"/>
        </w:rPr>
      </w:pPr>
      <w:r>
        <w:rPr>
          <w:sz w:val="24"/>
          <w:szCs w:val="24"/>
        </w:rPr>
        <w:t>3 cups of pale skin potion</w:t>
      </w:r>
    </w:p>
    <w:p w14:paraId="73E2BD2D" w14:textId="77777777" w:rsidR="00585D94" w:rsidRDefault="00585D94" w:rsidP="00585D94">
      <w:pPr>
        <w:pStyle w:val="ListParagraph"/>
        <w:numPr>
          <w:ilvl w:val="0"/>
          <w:numId w:val="1"/>
        </w:numPr>
        <w:spacing w:line="276" w:lineRule="auto"/>
        <w:rPr>
          <w:sz w:val="24"/>
          <w:szCs w:val="24"/>
        </w:rPr>
      </w:pPr>
      <w:r>
        <w:rPr>
          <w:sz w:val="24"/>
          <w:szCs w:val="24"/>
        </w:rPr>
        <w:t>1 creepy laugh - ground</w:t>
      </w:r>
    </w:p>
    <w:p w14:paraId="5C804EF9" w14:textId="77777777" w:rsidR="00585D94" w:rsidRDefault="00585D94" w:rsidP="00585D94">
      <w:pPr>
        <w:pStyle w:val="ListParagraph"/>
        <w:numPr>
          <w:ilvl w:val="0"/>
          <w:numId w:val="1"/>
        </w:numPr>
        <w:spacing w:line="276" w:lineRule="auto"/>
        <w:rPr>
          <w:sz w:val="24"/>
          <w:szCs w:val="24"/>
        </w:rPr>
      </w:pPr>
      <w:r>
        <w:rPr>
          <w:sz w:val="24"/>
          <w:szCs w:val="24"/>
        </w:rPr>
        <w:t>4 tablespoons of darkness</w:t>
      </w:r>
    </w:p>
    <w:p w14:paraId="41628863" w14:textId="77777777" w:rsidR="00585D94" w:rsidRDefault="00585D94" w:rsidP="00585D94">
      <w:pPr>
        <w:pStyle w:val="ListParagraph"/>
        <w:numPr>
          <w:ilvl w:val="0"/>
          <w:numId w:val="1"/>
        </w:numPr>
        <w:spacing w:line="276" w:lineRule="auto"/>
        <w:rPr>
          <w:sz w:val="24"/>
          <w:szCs w:val="24"/>
        </w:rPr>
      </w:pPr>
      <w:r>
        <w:rPr>
          <w:sz w:val="24"/>
          <w:szCs w:val="24"/>
        </w:rPr>
        <w:t>1 teaspoon of pure hatred</w:t>
      </w:r>
    </w:p>
    <w:p w14:paraId="7C172750" w14:textId="77777777" w:rsidR="00585D94" w:rsidRPr="00AD7883" w:rsidRDefault="00585D94" w:rsidP="00585D94">
      <w:pPr>
        <w:tabs>
          <w:tab w:val="left" w:pos="0"/>
        </w:tabs>
        <w:spacing w:line="276" w:lineRule="auto"/>
        <w:rPr>
          <w:sz w:val="24"/>
          <w:szCs w:val="24"/>
        </w:rPr>
      </w:pPr>
      <w:r w:rsidRPr="00016E82">
        <w:rPr>
          <w:sz w:val="24"/>
          <w:szCs w:val="24"/>
          <w:u w:val="single"/>
        </w:rPr>
        <w:t>Directions</w:t>
      </w:r>
      <w:r w:rsidRPr="00AD7883">
        <w:rPr>
          <w:sz w:val="24"/>
          <w:szCs w:val="24"/>
        </w:rPr>
        <w:t>:</w:t>
      </w:r>
    </w:p>
    <w:p w14:paraId="1F4C10BD" w14:textId="77777777" w:rsidR="00585D94" w:rsidRDefault="00585D94" w:rsidP="00585D94">
      <w:pPr>
        <w:pStyle w:val="ListParagraph"/>
        <w:tabs>
          <w:tab w:val="left" w:pos="0"/>
        </w:tabs>
        <w:spacing w:line="276" w:lineRule="auto"/>
        <w:ind w:left="0"/>
        <w:rPr>
          <w:sz w:val="24"/>
          <w:szCs w:val="24"/>
        </w:rPr>
      </w:pPr>
      <w:r>
        <w:rPr>
          <w:sz w:val="24"/>
          <w:szCs w:val="24"/>
        </w:rPr>
        <w:t xml:space="preserve">First, spray the cauldron with a non-stick agent, as a witch is very likely to stick to the pan, which will result in a very messy to clean up. </w:t>
      </w:r>
    </w:p>
    <w:p w14:paraId="442AF30F" w14:textId="77777777" w:rsidR="00585D94" w:rsidRDefault="00585D94" w:rsidP="00585D94">
      <w:pPr>
        <w:pStyle w:val="ListParagraph"/>
        <w:tabs>
          <w:tab w:val="left" w:pos="0"/>
        </w:tabs>
        <w:spacing w:line="276" w:lineRule="auto"/>
        <w:ind w:left="0"/>
        <w:rPr>
          <w:sz w:val="24"/>
          <w:szCs w:val="24"/>
        </w:rPr>
      </w:pPr>
    </w:p>
    <w:p w14:paraId="3EBB5C78" w14:textId="77777777" w:rsidR="00585D94" w:rsidRDefault="00585D94" w:rsidP="00585D94">
      <w:pPr>
        <w:pStyle w:val="ListParagraph"/>
        <w:tabs>
          <w:tab w:val="left" w:pos="0"/>
        </w:tabs>
        <w:spacing w:line="276" w:lineRule="auto"/>
        <w:ind w:left="0"/>
        <w:rPr>
          <w:sz w:val="24"/>
          <w:szCs w:val="24"/>
        </w:rPr>
      </w:pPr>
      <w:r>
        <w:rPr>
          <w:sz w:val="24"/>
          <w:szCs w:val="24"/>
        </w:rPr>
        <w:t>Once you’ve sprayed the pan, bring 1 gallon of water to a boil.</w:t>
      </w:r>
    </w:p>
    <w:p w14:paraId="34D72F27" w14:textId="77777777" w:rsidR="00585D94" w:rsidRDefault="00585D94" w:rsidP="00585D94">
      <w:pPr>
        <w:pStyle w:val="ListParagraph"/>
        <w:tabs>
          <w:tab w:val="left" w:pos="0"/>
        </w:tabs>
        <w:spacing w:line="276" w:lineRule="auto"/>
        <w:ind w:left="0"/>
        <w:rPr>
          <w:sz w:val="24"/>
          <w:szCs w:val="24"/>
        </w:rPr>
      </w:pPr>
      <w:r>
        <w:rPr>
          <w:noProof/>
        </w:rPr>
        <w:drawing>
          <wp:anchor distT="0" distB="0" distL="114300" distR="114300" simplePos="0" relativeHeight="251660288" behindDoc="0" locked="0" layoutInCell="1" allowOverlap="1" wp14:anchorId="21D6CB37" wp14:editId="483EB301">
            <wp:simplePos x="0" y="0"/>
            <wp:positionH relativeFrom="column">
              <wp:posOffset>4540250</wp:posOffset>
            </wp:positionH>
            <wp:positionV relativeFrom="paragraph">
              <wp:posOffset>5715</wp:posOffset>
            </wp:positionV>
            <wp:extent cx="2144395" cy="2144395"/>
            <wp:effectExtent l="0" t="0" r="0" b="0"/>
            <wp:wrapNone/>
            <wp:docPr id="2" name="Picture 2" descr="http://t2.gstatic.com/images?q=tbn:ANd9GcSqX2qXUmZnVG0cHoPMtwqRmcF1_OxmO4YQv-9yK6x2NZ-xOyGT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qX2qXUmZnVG0cHoPMtwqRmcF1_OxmO4YQv-9yK6x2NZ-xOyGT8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8B08D" w14:textId="77777777" w:rsidR="00585D94" w:rsidRDefault="00585D94" w:rsidP="00585D94">
      <w:pPr>
        <w:pStyle w:val="ListParagraph"/>
        <w:tabs>
          <w:tab w:val="left" w:pos="0"/>
        </w:tabs>
        <w:spacing w:line="276" w:lineRule="auto"/>
        <w:ind w:left="0"/>
        <w:rPr>
          <w:sz w:val="24"/>
          <w:szCs w:val="24"/>
        </w:rPr>
      </w:pPr>
      <w:r>
        <w:rPr>
          <w:sz w:val="24"/>
          <w:szCs w:val="24"/>
        </w:rPr>
        <w:t xml:space="preserve">Once water has boiled, slowly add 1½ tablespoons of rage. Careful! </w:t>
      </w:r>
    </w:p>
    <w:p w14:paraId="1FD9F2B5" w14:textId="77777777" w:rsidR="00585D94" w:rsidRDefault="00585D94" w:rsidP="00585D94">
      <w:pPr>
        <w:pStyle w:val="ListParagraph"/>
        <w:tabs>
          <w:tab w:val="left" w:pos="0"/>
        </w:tabs>
        <w:spacing w:line="276" w:lineRule="auto"/>
        <w:ind w:left="0"/>
        <w:rPr>
          <w:sz w:val="24"/>
          <w:szCs w:val="24"/>
        </w:rPr>
      </w:pPr>
      <w:r>
        <w:rPr>
          <w:sz w:val="24"/>
          <w:szCs w:val="24"/>
        </w:rPr>
        <w:t xml:space="preserve">If entered into the mixture too quickly, it may result in a fatal explosion. </w:t>
      </w:r>
    </w:p>
    <w:p w14:paraId="0740C94C" w14:textId="77777777" w:rsidR="00585D94" w:rsidRDefault="00585D94" w:rsidP="00585D94">
      <w:pPr>
        <w:pStyle w:val="ListParagraph"/>
        <w:tabs>
          <w:tab w:val="left" w:pos="0"/>
        </w:tabs>
        <w:spacing w:line="276" w:lineRule="auto"/>
        <w:ind w:left="0"/>
        <w:rPr>
          <w:sz w:val="24"/>
          <w:szCs w:val="24"/>
        </w:rPr>
      </w:pPr>
    </w:p>
    <w:p w14:paraId="5B771D48" w14:textId="77777777" w:rsidR="00585D94" w:rsidRDefault="00585D94" w:rsidP="00585D94">
      <w:pPr>
        <w:pStyle w:val="ListParagraph"/>
        <w:tabs>
          <w:tab w:val="left" w:pos="0"/>
        </w:tabs>
        <w:spacing w:line="276" w:lineRule="auto"/>
        <w:ind w:left="0"/>
        <w:rPr>
          <w:sz w:val="24"/>
          <w:szCs w:val="24"/>
        </w:rPr>
      </w:pPr>
      <w:r>
        <w:rPr>
          <w:sz w:val="24"/>
          <w:szCs w:val="24"/>
        </w:rPr>
        <w:t xml:space="preserve">Stir the rage and water for approximately 1 minute. </w:t>
      </w:r>
    </w:p>
    <w:p w14:paraId="03AB4799" w14:textId="77777777" w:rsidR="00585D94" w:rsidRDefault="00585D94" w:rsidP="00585D94">
      <w:pPr>
        <w:pStyle w:val="ListParagraph"/>
        <w:tabs>
          <w:tab w:val="left" w:pos="0"/>
        </w:tabs>
        <w:spacing w:line="276" w:lineRule="auto"/>
        <w:ind w:left="0"/>
        <w:rPr>
          <w:sz w:val="24"/>
          <w:szCs w:val="24"/>
        </w:rPr>
      </w:pPr>
    </w:p>
    <w:p w14:paraId="5CE67665" w14:textId="77777777" w:rsidR="00585D94" w:rsidRDefault="00585D94" w:rsidP="00585D94">
      <w:pPr>
        <w:pStyle w:val="ListParagraph"/>
        <w:tabs>
          <w:tab w:val="left" w:pos="0"/>
        </w:tabs>
        <w:spacing w:line="276" w:lineRule="auto"/>
        <w:ind w:left="0"/>
        <w:rPr>
          <w:sz w:val="24"/>
          <w:szCs w:val="24"/>
        </w:rPr>
      </w:pPr>
      <w:r>
        <w:rPr>
          <w:sz w:val="24"/>
          <w:szCs w:val="24"/>
        </w:rPr>
        <w:t>When done, quickly add ½ cup of built u</w:t>
      </w:r>
      <w:r w:rsidRPr="00FC73B1">
        <w:rPr>
          <w:sz w:val="24"/>
          <w:szCs w:val="24"/>
        </w:rPr>
        <w:t>p anger</w:t>
      </w:r>
      <w:r>
        <w:rPr>
          <w:sz w:val="24"/>
          <w:szCs w:val="24"/>
        </w:rPr>
        <w:t xml:space="preserve">. If added too slowly </w:t>
      </w:r>
    </w:p>
    <w:p w14:paraId="1058FB47" w14:textId="77777777" w:rsidR="00585D94" w:rsidRDefault="00585D94" w:rsidP="00585D94">
      <w:pPr>
        <w:pStyle w:val="ListParagraph"/>
        <w:tabs>
          <w:tab w:val="left" w:pos="0"/>
        </w:tabs>
        <w:spacing w:line="276" w:lineRule="auto"/>
        <w:ind w:left="0"/>
        <w:rPr>
          <w:sz w:val="24"/>
          <w:szCs w:val="24"/>
        </w:rPr>
      </w:pPr>
      <w:r>
        <w:rPr>
          <w:sz w:val="24"/>
          <w:szCs w:val="24"/>
        </w:rPr>
        <w:t>the anger will catch up to you and may again cause a fatal explosion.</w:t>
      </w:r>
    </w:p>
    <w:p w14:paraId="40AC8C90" w14:textId="77777777" w:rsidR="00585D94" w:rsidRDefault="00585D94" w:rsidP="00585D94">
      <w:pPr>
        <w:pStyle w:val="ListParagraph"/>
        <w:tabs>
          <w:tab w:val="left" w:pos="0"/>
        </w:tabs>
        <w:spacing w:line="276" w:lineRule="auto"/>
        <w:ind w:left="360"/>
        <w:rPr>
          <w:sz w:val="24"/>
          <w:szCs w:val="24"/>
        </w:rPr>
      </w:pPr>
      <w:r>
        <w:rPr>
          <w:sz w:val="24"/>
          <w:szCs w:val="24"/>
        </w:rPr>
        <w:t xml:space="preserve"> </w:t>
      </w:r>
    </w:p>
    <w:p w14:paraId="36994BE0" w14:textId="77777777" w:rsidR="00585D94" w:rsidRDefault="00585D94" w:rsidP="00585D94">
      <w:pPr>
        <w:pStyle w:val="ListParagraph"/>
        <w:tabs>
          <w:tab w:val="left" w:pos="0"/>
        </w:tabs>
        <w:spacing w:line="276" w:lineRule="auto"/>
        <w:ind w:left="0"/>
        <w:rPr>
          <w:sz w:val="24"/>
          <w:szCs w:val="24"/>
        </w:rPr>
      </w:pPr>
      <w:r>
        <w:rPr>
          <w:sz w:val="24"/>
          <w:szCs w:val="24"/>
        </w:rPr>
        <w:t>Your brew should have a slight green glow and be very smoky.</w:t>
      </w:r>
    </w:p>
    <w:p w14:paraId="3200A8DE" w14:textId="77777777" w:rsidR="00585D94" w:rsidRDefault="00585D94" w:rsidP="00585D94">
      <w:pPr>
        <w:pStyle w:val="ListParagraph"/>
        <w:tabs>
          <w:tab w:val="left" w:pos="0"/>
        </w:tabs>
        <w:spacing w:line="276" w:lineRule="auto"/>
        <w:ind w:left="0"/>
        <w:rPr>
          <w:sz w:val="24"/>
          <w:szCs w:val="24"/>
        </w:rPr>
      </w:pPr>
    </w:p>
    <w:p w14:paraId="5E5B13FB" w14:textId="77777777" w:rsidR="00585D94" w:rsidRDefault="00585D94" w:rsidP="00585D94">
      <w:pPr>
        <w:pStyle w:val="ListParagraph"/>
        <w:tabs>
          <w:tab w:val="left" w:pos="0"/>
        </w:tabs>
        <w:spacing w:line="276" w:lineRule="auto"/>
        <w:ind w:left="0"/>
        <w:rPr>
          <w:sz w:val="24"/>
          <w:szCs w:val="24"/>
        </w:rPr>
      </w:pPr>
      <w:r>
        <w:rPr>
          <w:sz w:val="24"/>
          <w:szCs w:val="24"/>
        </w:rPr>
        <w:t>Continuing your brew…</w:t>
      </w:r>
    </w:p>
    <w:p w14:paraId="671A5B06" w14:textId="77777777" w:rsidR="00585D94" w:rsidRDefault="00585D94" w:rsidP="00585D94">
      <w:pPr>
        <w:pStyle w:val="ListParagraph"/>
        <w:tabs>
          <w:tab w:val="left" w:pos="0"/>
        </w:tabs>
        <w:spacing w:line="276" w:lineRule="auto"/>
        <w:ind w:left="0"/>
        <w:rPr>
          <w:sz w:val="24"/>
          <w:szCs w:val="24"/>
        </w:rPr>
      </w:pPr>
    </w:p>
    <w:p w14:paraId="7922E305" w14:textId="77777777" w:rsidR="00585D94" w:rsidRDefault="00585D94" w:rsidP="00585D94">
      <w:pPr>
        <w:pStyle w:val="ListParagraph"/>
        <w:tabs>
          <w:tab w:val="left" w:pos="0"/>
        </w:tabs>
        <w:spacing w:line="276" w:lineRule="auto"/>
        <w:ind w:left="0"/>
        <w:rPr>
          <w:sz w:val="24"/>
          <w:szCs w:val="24"/>
        </w:rPr>
      </w:pPr>
      <w:r>
        <w:rPr>
          <w:sz w:val="24"/>
          <w:szCs w:val="24"/>
        </w:rPr>
        <w:t xml:space="preserve">Once your brew has achieved a smoky look, you are in the clear as to how safely you should be when handling the ingredients. </w:t>
      </w:r>
    </w:p>
    <w:p w14:paraId="4A6C41F5" w14:textId="77777777" w:rsidR="00585D94" w:rsidRDefault="00585D94" w:rsidP="00585D94">
      <w:pPr>
        <w:pStyle w:val="ListParagraph"/>
        <w:tabs>
          <w:tab w:val="left" w:pos="0"/>
        </w:tabs>
        <w:spacing w:line="276" w:lineRule="auto"/>
        <w:ind w:left="0"/>
        <w:rPr>
          <w:sz w:val="24"/>
          <w:szCs w:val="24"/>
        </w:rPr>
      </w:pPr>
    </w:p>
    <w:p w14:paraId="362B39AF" w14:textId="77777777" w:rsidR="00585D94" w:rsidRDefault="00585D94" w:rsidP="00585D94">
      <w:pPr>
        <w:pStyle w:val="ListParagraph"/>
        <w:tabs>
          <w:tab w:val="left" w:pos="0"/>
        </w:tabs>
        <w:spacing w:line="276" w:lineRule="auto"/>
        <w:ind w:left="0"/>
        <w:rPr>
          <w:sz w:val="24"/>
          <w:szCs w:val="24"/>
        </w:rPr>
      </w:pPr>
      <w:r>
        <w:rPr>
          <w:sz w:val="24"/>
          <w:szCs w:val="24"/>
        </w:rPr>
        <w:t xml:space="preserve">Once you have the emotions of a witch brewing, you have to add their physical features. </w:t>
      </w:r>
    </w:p>
    <w:p w14:paraId="3350B4B5" w14:textId="77777777" w:rsidR="00585D94" w:rsidRDefault="00585D94" w:rsidP="00585D94">
      <w:pPr>
        <w:pStyle w:val="ListParagraph"/>
        <w:tabs>
          <w:tab w:val="left" w:pos="0"/>
        </w:tabs>
        <w:spacing w:line="276" w:lineRule="auto"/>
        <w:ind w:left="0"/>
        <w:rPr>
          <w:sz w:val="24"/>
          <w:szCs w:val="24"/>
        </w:rPr>
      </w:pPr>
      <w:r>
        <w:rPr>
          <w:sz w:val="24"/>
          <w:szCs w:val="24"/>
        </w:rPr>
        <w:t xml:space="preserve">First, you must stir in the 3 cups of pale skin potion, pouring and stirring at the same time, or else the substance will become pasty. </w:t>
      </w:r>
    </w:p>
    <w:p w14:paraId="3A315E31" w14:textId="77777777" w:rsidR="00585D94" w:rsidRDefault="00585D94" w:rsidP="00585D94">
      <w:pPr>
        <w:pStyle w:val="ListParagraph"/>
        <w:tabs>
          <w:tab w:val="left" w:pos="0"/>
        </w:tabs>
        <w:spacing w:line="276" w:lineRule="auto"/>
        <w:ind w:left="0"/>
        <w:rPr>
          <w:sz w:val="24"/>
          <w:szCs w:val="24"/>
        </w:rPr>
      </w:pPr>
    </w:p>
    <w:p w14:paraId="12F760DC" w14:textId="77777777" w:rsidR="00585D94" w:rsidRDefault="00585D94" w:rsidP="00585D94">
      <w:pPr>
        <w:pStyle w:val="ListParagraph"/>
        <w:tabs>
          <w:tab w:val="left" w:pos="0"/>
        </w:tabs>
        <w:spacing w:line="276" w:lineRule="auto"/>
        <w:ind w:left="0"/>
        <w:rPr>
          <w:sz w:val="24"/>
          <w:szCs w:val="24"/>
        </w:rPr>
      </w:pPr>
      <w:r>
        <w:rPr>
          <w:sz w:val="24"/>
          <w:szCs w:val="24"/>
        </w:rPr>
        <w:t xml:space="preserve">Once completely stirred, you must add in the ground creepy laughter. You will experience a very high-pitched squeal as you put the ground chunks into the potion. </w:t>
      </w:r>
    </w:p>
    <w:p w14:paraId="374B9058" w14:textId="77777777" w:rsidR="00585D94" w:rsidRDefault="00585D94" w:rsidP="00585D94">
      <w:pPr>
        <w:pStyle w:val="ListParagraph"/>
        <w:tabs>
          <w:tab w:val="left" w:pos="0"/>
        </w:tabs>
        <w:spacing w:line="276" w:lineRule="auto"/>
        <w:ind w:left="0"/>
        <w:rPr>
          <w:sz w:val="24"/>
          <w:szCs w:val="24"/>
        </w:rPr>
      </w:pPr>
    </w:p>
    <w:p w14:paraId="68ED5130" w14:textId="77777777" w:rsidR="00585D94" w:rsidRDefault="00585D94" w:rsidP="00585D94">
      <w:pPr>
        <w:pStyle w:val="ListParagraph"/>
        <w:tabs>
          <w:tab w:val="left" w:pos="0"/>
        </w:tabs>
        <w:spacing w:line="276" w:lineRule="auto"/>
        <w:ind w:left="0"/>
        <w:rPr>
          <w:sz w:val="24"/>
          <w:szCs w:val="24"/>
        </w:rPr>
      </w:pPr>
      <w:r>
        <w:rPr>
          <w:sz w:val="24"/>
          <w:szCs w:val="24"/>
        </w:rPr>
        <w:lastRenderedPageBreak/>
        <w:t xml:space="preserve">Once mixed, you must slowly pour in the 4 tablespoons of darkness and the teaspoon of pure hatred. </w:t>
      </w:r>
    </w:p>
    <w:p w14:paraId="73509ABE" w14:textId="77777777" w:rsidR="00585D94" w:rsidRDefault="00585D94" w:rsidP="00585D94">
      <w:pPr>
        <w:pStyle w:val="ListParagraph"/>
        <w:tabs>
          <w:tab w:val="left" w:pos="0"/>
        </w:tabs>
        <w:spacing w:line="276" w:lineRule="auto"/>
        <w:ind w:left="0"/>
        <w:rPr>
          <w:sz w:val="24"/>
          <w:szCs w:val="24"/>
        </w:rPr>
      </w:pPr>
    </w:p>
    <w:p w14:paraId="764D51F9" w14:textId="77777777" w:rsidR="00585D94" w:rsidRDefault="00585D94" w:rsidP="00585D94">
      <w:pPr>
        <w:pStyle w:val="ListParagraph"/>
        <w:tabs>
          <w:tab w:val="left" w:pos="0"/>
        </w:tabs>
        <w:spacing w:line="276" w:lineRule="auto"/>
        <w:ind w:left="0"/>
        <w:rPr>
          <w:sz w:val="24"/>
          <w:szCs w:val="24"/>
        </w:rPr>
      </w:pPr>
      <w:r>
        <w:rPr>
          <w:sz w:val="24"/>
          <w:szCs w:val="24"/>
        </w:rPr>
        <w:t>To avoid too much commotion in your brew, add these ingredients smoothly and in darkness. Once all the ingredients are mixed into the brew, you must wait 10 decades for the witch to age.</w:t>
      </w:r>
    </w:p>
    <w:p w14:paraId="0F4EAD7A" w14:textId="77777777" w:rsidR="00585D94" w:rsidRDefault="00585D94" w:rsidP="00585D94">
      <w:pPr>
        <w:pStyle w:val="ListParagraph"/>
        <w:tabs>
          <w:tab w:val="left" w:pos="0"/>
        </w:tabs>
        <w:spacing w:line="276" w:lineRule="auto"/>
        <w:ind w:left="360"/>
        <w:rPr>
          <w:sz w:val="24"/>
          <w:szCs w:val="24"/>
        </w:rPr>
      </w:pPr>
    </w:p>
    <w:p w14:paraId="5861EA13" w14:textId="77777777" w:rsidR="00585D94" w:rsidRDefault="00585D94" w:rsidP="00585D94">
      <w:pPr>
        <w:pStyle w:val="ListParagraph"/>
        <w:tabs>
          <w:tab w:val="left" w:pos="0"/>
        </w:tabs>
        <w:spacing w:line="276"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5DC30E" w14:textId="77777777" w:rsidR="00585D94" w:rsidRDefault="00585D94" w:rsidP="00585D94">
      <w:pPr>
        <w:pStyle w:val="ListParagraph"/>
        <w:tabs>
          <w:tab w:val="left" w:pos="0"/>
        </w:tabs>
        <w:spacing w:line="276" w:lineRule="auto"/>
        <w:ind w:left="360"/>
        <w:rPr>
          <w:sz w:val="24"/>
          <w:szCs w:val="24"/>
        </w:rPr>
      </w:pPr>
      <w:r>
        <w:rPr>
          <w:noProof/>
        </w:rPr>
        <w:drawing>
          <wp:anchor distT="0" distB="0" distL="114300" distR="114300" simplePos="0" relativeHeight="251661312" behindDoc="0" locked="0" layoutInCell="1" allowOverlap="1" wp14:anchorId="286605C8" wp14:editId="6CF88A04">
            <wp:simplePos x="0" y="0"/>
            <wp:positionH relativeFrom="column">
              <wp:posOffset>69850</wp:posOffset>
            </wp:positionH>
            <wp:positionV relativeFrom="paragraph">
              <wp:posOffset>14605</wp:posOffset>
            </wp:positionV>
            <wp:extent cx="3283585" cy="2468880"/>
            <wp:effectExtent l="0" t="0" r="0" b="0"/>
            <wp:wrapNone/>
            <wp:docPr id="1" name="Picture 1" descr="http://www.blogcdn.com/www.slashfood.com/media/2010/10/halloween-cocktails-witch-caldron-b-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ogcdn.com/www.slashfood.com/media/2010/10/halloween-cocktails-witch-caldron-b-3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3585"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0B5FF" w14:textId="77777777" w:rsidR="00585D94" w:rsidRDefault="00585D94" w:rsidP="00585D94">
      <w:pPr>
        <w:pStyle w:val="ListParagraph"/>
        <w:tabs>
          <w:tab w:val="left" w:pos="0"/>
        </w:tabs>
        <w:spacing w:line="276"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The final product before aging.</w:t>
      </w:r>
    </w:p>
    <w:p w14:paraId="1B22BD2C" w14:textId="77777777" w:rsidR="00585D94" w:rsidRDefault="00585D94" w:rsidP="00585D94">
      <w:pPr>
        <w:pStyle w:val="ListParagraph"/>
        <w:tabs>
          <w:tab w:val="left" w:pos="0"/>
        </w:tabs>
        <w:spacing w:line="276" w:lineRule="auto"/>
        <w:ind w:left="360"/>
        <w:rPr>
          <w:sz w:val="24"/>
          <w:szCs w:val="24"/>
        </w:rPr>
      </w:pPr>
    </w:p>
    <w:p w14:paraId="1EC00A0B" w14:textId="77777777" w:rsidR="00585D94" w:rsidRDefault="00585D94" w:rsidP="00585D94">
      <w:pPr>
        <w:pStyle w:val="ListParagraph"/>
        <w:tabs>
          <w:tab w:val="left" w:pos="0"/>
        </w:tabs>
        <w:spacing w:line="276" w:lineRule="auto"/>
        <w:ind w:left="36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Happy Witching!</w:t>
      </w:r>
    </w:p>
    <w:p w14:paraId="484DFF4B" w14:textId="77777777" w:rsidR="00585D94" w:rsidRPr="00A72DEA" w:rsidRDefault="00585D94" w:rsidP="00585D94">
      <w:pPr>
        <w:pStyle w:val="ListParagraph"/>
        <w:tabs>
          <w:tab w:val="left" w:pos="0"/>
        </w:tabs>
        <w:spacing w:line="276" w:lineRule="auto"/>
        <w:ind w:left="360"/>
        <w:rPr>
          <w:sz w:val="24"/>
          <w:szCs w:val="24"/>
        </w:rPr>
      </w:pPr>
    </w:p>
    <w:p w14:paraId="7347BC08" w14:textId="77777777" w:rsidR="00585D94" w:rsidRDefault="00585D94" w:rsidP="00585D94"/>
    <w:p w14:paraId="22056C4E" w14:textId="77777777" w:rsidR="00585D94" w:rsidRDefault="00585D94" w:rsidP="00585D94"/>
    <w:p w14:paraId="4518A74E" w14:textId="77777777" w:rsidR="00585D94" w:rsidRDefault="00585D94" w:rsidP="00585D94"/>
    <w:p w14:paraId="5DD7334D" w14:textId="77777777" w:rsidR="00585D94" w:rsidRDefault="00585D94" w:rsidP="00585D94"/>
    <w:p w14:paraId="23D7F441" w14:textId="77777777" w:rsidR="006E0028" w:rsidRDefault="00585D94">
      <w:bookmarkStart w:id="0" w:name="_GoBack"/>
      <w:bookmarkEnd w:id="0"/>
    </w:p>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4FA5"/>
    <w:multiLevelType w:val="hybridMultilevel"/>
    <w:tmpl w:val="8662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94"/>
    <w:rsid w:val="0006195C"/>
    <w:rsid w:val="00585D94"/>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A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94"/>
    <w:pPr>
      <w:spacing w:line="48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Macintosh Word</Application>
  <DocSecurity>0</DocSecurity>
  <Lines>12</Lines>
  <Paragraphs>3</Paragraphs>
  <ScaleCrop>false</ScaleCrop>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2017-11-16T20:00:00Z</dcterms:created>
  <dcterms:modified xsi:type="dcterms:W3CDTF">2017-11-16T20:01:00Z</dcterms:modified>
</cp:coreProperties>
</file>