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3DEEC" w14:textId="3F0ED00F" w:rsidR="00D81AE0" w:rsidRDefault="00D81AE0" w:rsidP="00D81AE0">
      <w:pPr>
        <w:jc w:val="center"/>
        <w:rPr>
          <w:rFonts w:ascii="Marker Felt" w:hAnsi="Marker Felt"/>
          <w:sz w:val="48"/>
        </w:rPr>
      </w:pPr>
      <w:r>
        <w:rPr>
          <w:rFonts w:ascii="Marker Felt" w:hAnsi="Marker Felt"/>
          <w:sz w:val="48"/>
        </w:rPr>
        <w:t>“For The Birds” Literary Elements Review</w:t>
      </w:r>
    </w:p>
    <w:p w14:paraId="41111BBD" w14:textId="77777777" w:rsidR="005B6D57" w:rsidRDefault="005B6D57" w:rsidP="00D81AE0">
      <w:pPr>
        <w:jc w:val="center"/>
        <w:rPr>
          <w:rFonts w:ascii="Marker Felt" w:hAnsi="Marker Felt"/>
          <w:sz w:val="48"/>
        </w:rPr>
      </w:pPr>
    </w:p>
    <w:p w14:paraId="074BE778" w14:textId="26500139" w:rsidR="00D81AE0" w:rsidRPr="00D81AE0" w:rsidRDefault="00D81AE0" w:rsidP="00D81AE0">
      <w:pPr>
        <w:rPr>
          <w:rFonts w:ascii="Marker Felt" w:hAnsi="Marker Felt"/>
          <w:sz w:val="28"/>
        </w:rPr>
      </w:pPr>
    </w:p>
    <w:p w14:paraId="05FB9102" w14:textId="3437B41A" w:rsidR="00D81AE0" w:rsidRPr="00D81AE0" w:rsidRDefault="00D81AE0" w:rsidP="00D81AE0">
      <w:pPr>
        <w:rPr>
          <w:rFonts w:ascii="Marker Felt" w:hAnsi="Marker Felt"/>
          <w:sz w:val="28"/>
        </w:rPr>
      </w:pPr>
      <w:r w:rsidRPr="00D81AE0">
        <w:rPr>
          <w:rFonts w:ascii="Marker Felt" w:hAnsi="Marker Felt"/>
          <w:sz w:val="28"/>
        </w:rPr>
        <w:t xml:space="preserve">Setting (time and place): </w:t>
      </w:r>
      <w:r>
        <w:rPr>
          <w:rFonts w:ascii="Marker Felt" w:hAnsi="Marker Felt"/>
          <w:sz w:val="28"/>
        </w:rPr>
        <w:tab/>
      </w:r>
      <w:r>
        <w:rPr>
          <w:rFonts w:ascii="Marker Felt" w:hAnsi="Marker Felt"/>
          <w:sz w:val="28"/>
        </w:rPr>
        <w:tab/>
      </w:r>
      <w:r>
        <w:rPr>
          <w:rFonts w:ascii="Marker Felt" w:hAnsi="Marker Felt"/>
          <w:sz w:val="28"/>
        </w:rPr>
        <w:tab/>
      </w:r>
      <w:r>
        <w:rPr>
          <w:rFonts w:ascii="Marker Felt" w:hAnsi="Marker Felt"/>
          <w:sz w:val="28"/>
        </w:rPr>
        <w:tab/>
      </w:r>
      <w:r>
        <w:rPr>
          <w:rFonts w:ascii="Marker Felt" w:hAnsi="Marker Felt"/>
          <w:sz w:val="28"/>
        </w:rPr>
        <w:tab/>
        <w:t xml:space="preserve">Characterization: (identify, describe and determine dynamic or static)  </w:t>
      </w:r>
    </w:p>
    <w:p w14:paraId="1EF6A5DD" w14:textId="580507B6" w:rsidR="00D81AE0" w:rsidRPr="00D81AE0" w:rsidRDefault="005B6D57" w:rsidP="00D81AE0">
      <w:pPr>
        <w:rPr>
          <w:rFonts w:ascii="Marker Felt" w:hAnsi="Marker Felt"/>
          <w:sz w:val="48"/>
        </w:rPr>
      </w:pPr>
      <w:r>
        <w:rPr>
          <w:rFonts w:ascii="Marker Felt" w:hAnsi="Marker Felt"/>
          <w:noProof/>
          <w:sz w:val="28"/>
        </w:rPr>
        <mc:AlternateContent>
          <mc:Choice Requires="wps">
            <w:drawing>
              <wp:anchor distT="0" distB="0" distL="114300" distR="114300" simplePos="0" relativeHeight="251658240" behindDoc="0" locked="0" layoutInCell="1" allowOverlap="1" wp14:anchorId="55002834" wp14:editId="2A8BCC1E">
                <wp:simplePos x="0" y="0"/>
                <wp:positionH relativeFrom="column">
                  <wp:posOffset>162560</wp:posOffset>
                </wp:positionH>
                <wp:positionV relativeFrom="paragraph">
                  <wp:posOffset>84455</wp:posOffset>
                </wp:positionV>
                <wp:extent cx="3200400" cy="1955800"/>
                <wp:effectExtent l="0" t="0" r="25400" b="2540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5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4706B4" w14:textId="769F7C9F" w:rsidR="00D81AE0" w:rsidRPr="00397168" w:rsidRDefault="005A5E40">
                            <w:pPr>
                              <w:rPr>
                                <w:b/>
                                <w:color w:val="FF0000"/>
                              </w:rPr>
                            </w:pPr>
                            <w:r w:rsidRPr="00397168">
                              <w:rPr>
                                <w:b/>
                                <w:color w:val="FF0000"/>
                                <w:u w:val="single"/>
                              </w:rPr>
                              <w:t>country</w:t>
                            </w:r>
                            <w:r w:rsidR="00C8625A" w:rsidRPr="00397168">
                              <w:rPr>
                                <w:b/>
                                <w:color w:val="FF0000"/>
                              </w:rPr>
                              <w:t xml:space="preserve">: </w:t>
                            </w:r>
                            <w:r w:rsidR="0098664F" w:rsidRPr="00397168">
                              <w:rPr>
                                <w:b/>
                                <w:color w:val="FF0000"/>
                              </w:rPr>
                              <w:t xml:space="preserve">(evidence) </w:t>
                            </w:r>
                            <w:r w:rsidRPr="00397168">
                              <w:rPr>
                                <w:b/>
                                <w:color w:val="FF0000"/>
                              </w:rPr>
                              <w:t xml:space="preserve">rural area; </w:t>
                            </w:r>
                            <w:r w:rsidR="00C8625A" w:rsidRPr="00397168">
                              <w:rPr>
                                <w:b/>
                                <w:color w:val="FF0000"/>
                              </w:rPr>
                              <w:t xml:space="preserve">cornfield; dirt road; </w:t>
                            </w:r>
                            <w:r w:rsidR="00FB4E34" w:rsidRPr="00397168">
                              <w:rPr>
                                <w:b/>
                                <w:color w:val="FF0000"/>
                              </w:rPr>
                              <w:t>isolated; no houses or cars</w:t>
                            </w:r>
                          </w:p>
                          <w:p w14:paraId="7A330F58" w14:textId="5461072C" w:rsidR="0098664F" w:rsidRPr="00397168" w:rsidRDefault="005A5E40">
                            <w:pPr>
                              <w:rPr>
                                <w:b/>
                                <w:color w:val="FF0000"/>
                              </w:rPr>
                            </w:pPr>
                            <w:r w:rsidRPr="00397168">
                              <w:rPr>
                                <w:b/>
                                <w:color w:val="FF0000"/>
                                <w:u w:val="single"/>
                              </w:rPr>
                              <w:t>m</w:t>
                            </w:r>
                            <w:r w:rsidR="0098664F" w:rsidRPr="00397168">
                              <w:rPr>
                                <w:b/>
                                <w:color w:val="FF0000"/>
                                <w:u w:val="single"/>
                              </w:rPr>
                              <w:t>odern day</w:t>
                            </w:r>
                            <w:r w:rsidR="0098664F" w:rsidRPr="00397168">
                              <w:rPr>
                                <w:b/>
                                <w:color w:val="FF0000"/>
                              </w:rPr>
                              <w:t xml:space="preserve">: </w:t>
                            </w:r>
                            <w:r w:rsidR="004A7772" w:rsidRPr="00397168">
                              <w:rPr>
                                <w:b/>
                                <w:color w:val="FF0000"/>
                              </w:rPr>
                              <w:t xml:space="preserve">(evidence) </w:t>
                            </w:r>
                            <w:r w:rsidR="0098664F" w:rsidRPr="00397168">
                              <w:rPr>
                                <w:b/>
                                <w:color w:val="FF0000"/>
                              </w:rPr>
                              <w:t>telephone wire (invented 1876</w:t>
                            </w:r>
                            <w:r w:rsidR="004A7772" w:rsidRPr="00397168">
                              <w:rPr>
                                <w:b/>
                                <w:color w:val="FF0000"/>
                              </w:rPr>
                              <w:t xml:space="preserve"> but poles look more modern)</w:t>
                            </w:r>
                          </w:p>
                          <w:p w14:paraId="64E584AE" w14:textId="31067552" w:rsidR="00444C02" w:rsidRPr="00397168" w:rsidRDefault="005A5E40">
                            <w:pPr>
                              <w:rPr>
                                <w:b/>
                                <w:color w:val="FF0000"/>
                              </w:rPr>
                            </w:pPr>
                            <w:r w:rsidRPr="00397168">
                              <w:rPr>
                                <w:b/>
                                <w:color w:val="FF0000"/>
                                <w:u w:val="single"/>
                              </w:rPr>
                              <w:t>a</w:t>
                            </w:r>
                            <w:r w:rsidR="00444C02" w:rsidRPr="00397168">
                              <w:rPr>
                                <w:b/>
                                <w:color w:val="FF0000"/>
                                <w:u w:val="single"/>
                              </w:rPr>
                              <w:t>utumn</w:t>
                            </w:r>
                            <w:r w:rsidR="00444C02" w:rsidRPr="00397168">
                              <w:rPr>
                                <w:b/>
                                <w:color w:val="FF0000"/>
                              </w:rPr>
                              <w:t>: (evidence) group of trees in field w/colored leaves</w:t>
                            </w:r>
                          </w:p>
                          <w:p w14:paraId="6182C781" w14:textId="045C29F4" w:rsidR="005A5E40" w:rsidRPr="00397168" w:rsidRDefault="005A5E40">
                            <w:pPr>
                              <w:rPr>
                                <w:b/>
                                <w:color w:val="FF0000"/>
                              </w:rPr>
                            </w:pPr>
                            <w:r w:rsidRPr="00397168">
                              <w:rPr>
                                <w:b/>
                                <w:color w:val="FF0000"/>
                                <w:u w:val="single"/>
                              </w:rPr>
                              <w:t>daytime</w:t>
                            </w:r>
                            <w:r w:rsidRPr="00397168">
                              <w:rPr>
                                <w:b/>
                                <w:color w:val="FF0000"/>
                              </w:rPr>
                              <w:t>: (evidence) bright</w:t>
                            </w:r>
                            <w:r w:rsidR="00723989">
                              <w:rPr>
                                <w:b/>
                                <w:color w:val="FF0000"/>
                              </w:rPr>
                              <w:t xml:space="preserve"> sun</w:t>
                            </w:r>
                            <w:r w:rsidRPr="00397168">
                              <w:rPr>
                                <w:b/>
                                <w:color w:val="FF0000"/>
                              </w:rPr>
                              <w:t>; birds chirping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2834" id="_x0000_t202" coordsize="21600,21600" o:spt="202" path="m0,0l0,21600,21600,21600,21600,0xe">
                <v:stroke joinstyle="miter"/>
                <v:path gradientshapeok="t" o:connecttype="rect"/>
              </v:shapetype>
              <v:shape id="Text Box 2" o:spid="_x0000_s1026" type="#_x0000_t202" style="position:absolute;margin-left:12.8pt;margin-top:6.65pt;width:252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" filled="f" strokecolor="black [3213]">
                <v:textbox inset=",7.2pt,,7.2pt">
                  <w:txbxContent>
                    <w:p w14:paraId="0C4706B4" w14:textId="769F7C9F" w:rsidR="00D81AE0" w:rsidRPr="00397168" w:rsidRDefault="005A5E40">
                      <w:pPr>
                        <w:rPr>
                          <w:b/>
                          <w:color w:val="FF0000"/>
                        </w:rPr>
                      </w:pPr>
                      <w:r w:rsidRPr="00397168">
                        <w:rPr>
                          <w:b/>
                          <w:color w:val="FF0000"/>
                          <w:u w:val="single"/>
                        </w:rPr>
                        <w:t>country</w:t>
                      </w:r>
                      <w:r w:rsidR="00C8625A" w:rsidRPr="00397168">
                        <w:rPr>
                          <w:b/>
                          <w:color w:val="FF0000"/>
                        </w:rPr>
                        <w:t xml:space="preserve">: </w:t>
                      </w:r>
                      <w:r w:rsidR="0098664F" w:rsidRPr="00397168">
                        <w:rPr>
                          <w:b/>
                          <w:color w:val="FF0000"/>
                        </w:rPr>
                        <w:t xml:space="preserve">(evidence) </w:t>
                      </w:r>
                      <w:r w:rsidRPr="00397168">
                        <w:rPr>
                          <w:b/>
                          <w:color w:val="FF0000"/>
                        </w:rPr>
                        <w:t xml:space="preserve">rural area; </w:t>
                      </w:r>
                      <w:r w:rsidR="00C8625A" w:rsidRPr="00397168">
                        <w:rPr>
                          <w:b/>
                          <w:color w:val="FF0000"/>
                        </w:rPr>
                        <w:t xml:space="preserve">cornfield; dirt road; </w:t>
                      </w:r>
                      <w:r w:rsidR="00FB4E34" w:rsidRPr="00397168">
                        <w:rPr>
                          <w:b/>
                          <w:color w:val="FF0000"/>
                        </w:rPr>
                        <w:t>isolated; no houses or cars</w:t>
                      </w:r>
                    </w:p>
                    <w:p w14:paraId="7A330F58" w14:textId="5461072C" w:rsidR="0098664F" w:rsidRPr="00397168" w:rsidRDefault="005A5E40">
                      <w:pPr>
                        <w:rPr>
                          <w:b/>
                          <w:color w:val="FF0000"/>
                        </w:rPr>
                      </w:pPr>
                      <w:r w:rsidRPr="00397168">
                        <w:rPr>
                          <w:b/>
                          <w:color w:val="FF0000"/>
                          <w:u w:val="single"/>
                        </w:rPr>
                        <w:t>m</w:t>
                      </w:r>
                      <w:r w:rsidR="0098664F" w:rsidRPr="00397168">
                        <w:rPr>
                          <w:b/>
                          <w:color w:val="FF0000"/>
                          <w:u w:val="single"/>
                        </w:rPr>
                        <w:t>odern day</w:t>
                      </w:r>
                      <w:r w:rsidR="0098664F" w:rsidRPr="00397168">
                        <w:rPr>
                          <w:b/>
                          <w:color w:val="FF0000"/>
                        </w:rPr>
                        <w:t xml:space="preserve">: </w:t>
                      </w:r>
                      <w:r w:rsidR="004A7772" w:rsidRPr="00397168">
                        <w:rPr>
                          <w:b/>
                          <w:color w:val="FF0000"/>
                        </w:rPr>
                        <w:t xml:space="preserve">(evidence) </w:t>
                      </w:r>
                      <w:r w:rsidR="0098664F" w:rsidRPr="00397168">
                        <w:rPr>
                          <w:b/>
                          <w:color w:val="FF0000"/>
                        </w:rPr>
                        <w:t>telephone wire (invented 1876</w:t>
                      </w:r>
                      <w:r w:rsidR="004A7772" w:rsidRPr="00397168">
                        <w:rPr>
                          <w:b/>
                          <w:color w:val="FF0000"/>
                        </w:rPr>
                        <w:t xml:space="preserve"> but poles look more modern)</w:t>
                      </w:r>
                    </w:p>
                    <w:p w14:paraId="64E584AE" w14:textId="31067552" w:rsidR="00444C02" w:rsidRPr="00397168" w:rsidRDefault="005A5E40">
                      <w:pPr>
                        <w:rPr>
                          <w:b/>
                          <w:color w:val="FF0000"/>
                        </w:rPr>
                      </w:pPr>
                      <w:r w:rsidRPr="00397168">
                        <w:rPr>
                          <w:b/>
                          <w:color w:val="FF0000"/>
                          <w:u w:val="single"/>
                        </w:rPr>
                        <w:t>a</w:t>
                      </w:r>
                      <w:r w:rsidR="00444C02" w:rsidRPr="00397168">
                        <w:rPr>
                          <w:b/>
                          <w:color w:val="FF0000"/>
                          <w:u w:val="single"/>
                        </w:rPr>
                        <w:t>utumn</w:t>
                      </w:r>
                      <w:r w:rsidR="00444C02" w:rsidRPr="00397168">
                        <w:rPr>
                          <w:b/>
                          <w:color w:val="FF0000"/>
                        </w:rPr>
                        <w:t>: (evidence) group of trees in field w/colored leaves</w:t>
                      </w:r>
                    </w:p>
                    <w:p w14:paraId="6182C781" w14:textId="045C29F4" w:rsidR="005A5E40" w:rsidRPr="00397168" w:rsidRDefault="005A5E40">
                      <w:pPr>
                        <w:rPr>
                          <w:b/>
                          <w:color w:val="FF0000"/>
                        </w:rPr>
                      </w:pPr>
                      <w:r w:rsidRPr="00397168">
                        <w:rPr>
                          <w:b/>
                          <w:color w:val="FF0000"/>
                          <w:u w:val="single"/>
                        </w:rPr>
                        <w:t>daytime</w:t>
                      </w:r>
                      <w:r w:rsidRPr="00397168">
                        <w:rPr>
                          <w:b/>
                          <w:color w:val="FF0000"/>
                        </w:rPr>
                        <w:t>: (evidence) bright</w:t>
                      </w:r>
                      <w:r w:rsidR="00723989">
                        <w:rPr>
                          <w:b/>
                          <w:color w:val="FF0000"/>
                        </w:rPr>
                        <w:t xml:space="preserve"> sun</w:t>
                      </w:r>
                      <w:r w:rsidRPr="00397168">
                        <w:rPr>
                          <w:b/>
                          <w:color w:val="FF0000"/>
                        </w:rPr>
                        <w:t>; birds chirping</w:t>
                      </w:r>
                    </w:p>
                  </w:txbxContent>
                </v:textbox>
                <w10:wrap type="tight"/>
              </v:shape>
            </w:pict>
          </mc:Fallback>
        </mc:AlternateContent>
      </w:r>
      <w:r w:rsidR="00172CCD">
        <w:rPr>
          <w:rFonts w:ascii="Marker Felt" w:hAnsi="Marker Felt"/>
          <w:noProof/>
          <w:sz w:val="28"/>
        </w:rPr>
        <mc:AlternateContent>
          <mc:Choice Requires="wps">
            <w:drawing>
              <wp:anchor distT="0" distB="0" distL="114300" distR="114300" simplePos="0" relativeHeight="251659264" behindDoc="0" locked="0" layoutInCell="1" allowOverlap="1" wp14:anchorId="3852A13B" wp14:editId="37DCF186">
                <wp:simplePos x="0" y="0"/>
                <wp:positionH relativeFrom="column">
                  <wp:posOffset>3657600</wp:posOffset>
                </wp:positionH>
                <wp:positionV relativeFrom="paragraph">
                  <wp:posOffset>202565</wp:posOffset>
                </wp:positionV>
                <wp:extent cx="4338320" cy="1940560"/>
                <wp:effectExtent l="0" t="0" r="30480" b="15240"/>
                <wp:wrapTight wrapText="bothSides">
                  <wp:wrapPolygon edited="0">
                    <wp:start x="0" y="0"/>
                    <wp:lineTo x="0" y="21487"/>
                    <wp:lineTo x="21625" y="21487"/>
                    <wp:lineTo x="21625"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19405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384EC1" w14:textId="76ED3172" w:rsidR="0098664F" w:rsidRPr="00241D52" w:rsidRDefault="00D81AE0" w:rsidP="00D81AE0">
                            <w:pPr>
                              <w:rPr>
                                <w:b/>
                                <w:color w:val="FF0000"/>
                              </w:rPr>
                            </w:pPr>
                            <w:r w:rsidRPr="00241D52">
                              <w:rPr>
                                <w:b/>
                              </w:rPr>
                              <w:t>Antagonis</w:t>
                            </w:r>
                            <w:r w:rsidR="0098664F" w:rsidRPr="00241D52">
                              <w:rPr>
                                <w:b/>
                              </w:rPr>
                              <w:t xml:space="preserve">t: </w:t>
                            </w:r>
                            <w:r w:rsidR="0098664F" w:rsidRPr="00241D52">
                              <w:rPr>
                                <w:b/>
                                <w:color w:val="FF0000"/>
                              </w:rPr>
                              <w:t>unfriendly; cruel small birds</w:t>
                            </w:r>
                            <w:r w:rsidR="00723989">
                              <w:rPr>
                                <w:b/>
                                <w:color w:val="FF0000"/>
                              </w:rPr>
                              <w:t>:</w:t>
                            </w:r>
                            <w:r w:rsidR="0098664F" w:rsidRPr="00241D52">
                              <w:rPr>
                                <w:b/>
                                <w:color w:val="FF0000"/>
                              </w:rPr>
                              <w:t xml:space="preserve"> (evidence) </w:t>
                            </w:r>
                            <w:r w:rsidR="00723989">
                              <w:rPr>
                                <w:b/>
                                <w:color w:val="FF0000"/>
                              </w:rPr>
                              <w:t>first small bird reacts</w:t>
                            </w:r>
                            <w:r w:rsidR="00172CCD" w:rsidRPr="00241D52">
                              <w:rPr>
                                <w:b/>
                                <w:color w:val="FF0000"/>
                              </w:rPr>
                              <w:t xml:space="preserve"> to second small bird that joins it on wire</w:t>
                            </w:r>
                            <w:r w:rsidR="00723989">
                              <w:rPr>
                                <w:b/>
                                <w:color w:val="FF0000"/>
                              </w:rPr>
                              <w:t xml:space="preserve"> by making faces</w:t>
                            </w:r>
                            <w:r w:rsidR="00172CCD" w:rsidRPr="00241D52">
                              <w:rPr>
                                <w:b/>
                                <w:color w:val="FF0000"/>
                              </w:rPr>
                              <w:t xml:space="preserve">; </w:t>
                            </w:r>
                            <w:r w:rsidR="0098664F" w:rsidRPr="00241D52">
                              <w:rPr>
                                <w:b/>
                                <w:color w:val="FF0000"/>
                              </w:rPr>
                              <w:t>mock</w:t>
                            </w:r>
                            <w:r w:rsidR="00723989">
                              <w:rPr>
                                <w:b/>
                                <w:color w:val="FF0000"/>
                              </w:rPr>
                              <w:t>s</w:t>
                            </w:r>
                            <w:r w:rsidR="0098664F" w:rsidRPr="00241D52">
                              <w:rPr>
                                <w:b/>
                                <w:color w:val="FF0000"/>
                              </w:rPr>
                              <w:t xml:space="preserve"> (make fun of) tall bird and </w:t>
                            </w:r>
                            <w:r w:rsidR="00172CCD" w:rsidRPr="00241D52">
                              <w:rPr>
                                <w:b/>
                                <w:color w:val="FF0000"/>
                              </w:rPr>
                              <w:t>will not</w:t>
                            </w:r>
                            <w:r w:rsidR="0098664F" w:rsidRPr="00241D52">
                              <w:rPr>
                                <w:b/>
                                <w:color w:val="FF0000"/>
                              </w:rPr>
                              <w:t xml:space="preserve"> allow him to join group on wire</w:t>
                            </w:r>
                          </w:p>
                          <w:p w14:paraId="6ECA0AA0" w14:textId="048EE877" w:rsidR="00D81AE0" w:rsidRPr="00241D52" w:rsidRDefault="00D81AE0" w:rsidP="00D81AE0">
                            <w:pPr>
                              <w:rPr>
                                <w:b/>
                                <w:color w:val="FF0000"/>
                              </w:rPr>
                            </w:pPr>
                            <w:r w:rsidRPr="00241D52">
                              <w:rPr>
                                <w:b/>
                                <w:color w:val="FF0000"/>
                              </w:rPr>
                              <w:t xml:space="preserve"> </w:t>
                            </w:r>
                            <w:r w:rsidR="0098664F" w:rsidRPr="00241D52">
                              <w:rPr>
                                <w:b/>
                              </w:rPr>
                              <w:t xml:space="preserve">Protagonist: </w:t>
                            </w:r>
                            <w:r w:rsidR="0098664F" w:rsidRPr="00241D52">
                              <w:rPr>
                                <w:b/>
                                <w:color w:val="FF0000"/>
                              </w:rPr>
                              <w:t>friendly, kind, tall bird (evidence) attempts to befriend small birds with amiable greeting</w:t>
                            </w:r>
                            <w:r w:rsidR="00172CCD" w:rsidRPr="00241D52">
                              <w:rPr>
                                <w:b/>
                                <w:color w:val="FF0000"/>
                              </w:rPr>
                              <w:t xml:space="preserve"> (waving</w:t>
                            </w:r>
                            <w:r w:rsidR="00723989">
                              <w:rPr>
                                <w:b/>
                                <w:color w:val="FF0000"/>
                              </w:rPr>
                              <w:t xml:space="preserve"> and saying hello</w:t>
                            </w:r>
                            <w:r w:rsidR="00172CCD" w:rsidRPr="00241D52">
                              <w:rPr>
                                <w:b/>
                                <w:color w:val="FF0000"/>
                              </w:rPr>
                              <w:t xml:space="preserve">); flies over to </w:t>
                            </w:r>
                            <w:r w:rsidR="00D87CCD" w:rsidRPr="00241D52">
                              <w:rPr>
                                <w:b/>
                                <w:color w:val="FF0000"/>
                              </w:rPr>
                              <w:t xml:space="preserve">join cruel, small birds; gives </w:t>
                            </w:r>
                            <w:r w:rsidR="000F1CA4" w:rsidRPr="00241D52">
                              <w:rPr>
                                <w:b/>
                                <w:color w:val="FF0000"/>
                              </w:rPr>
                              <w:t xml:space="preserve">one </w:t>
                            </w:r>
                            <w:r w:rsidR="00D87CCD" w:rsidRPr="00241D52">
                              <w:rPr>
                                <w:b/>
                                <w:color w:val="FF0000"/>
                              </w:rPr>
                              <w:t xml:space="preserve">mean, small bird a leave to cover its naked body; </w:t>
                            </w:r>
                            <w:r w:rsidR="000F1CA4" w:rsidRPr="00241D52">
                              <w:rPr>
                                <w:b/>
                                <w:color w:val="FF0000"/>
                              </w:rPr>
                              <w:t xml:space="preserve">allows </w:t>
                            </w:r>
                            <w:r w:rsidR="000F1CA4" w:rsidRPr="00241D52">
                              <w:rPr>
                                <w:b/>
                                <w:i/>
                                <w:color w:val="FF0000"/>
                              </w:rPr>
                              <w:t>all</w:t>
                            </w:r>
                            <w:r w:rsidR="000F1CA4" w:rsidRPr="00241D52">
                              <w:rPr>
                                <w:b/>
                                <w:color w:val="FF0000"/>
                              </w:rPr>
                              <w:t xml:space="preserve"> mean, small birds to hide behind him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A13B" id="Text Box 3" o:spid="_x0000_s1027" type="#_x0000_t202" style="position:absolute;margin-left:4in;margin-top:15.95pt;width:341.6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" filled="f" strokecolor="black [3213]">
                <v:textbox inset=",7.2pt,,7.2pt">
                  <w:txbxContent>
                    <w:p w14:paraId="65384EC1" w14:textId="76ED3172" w:rsidR="0098664F" w:rsidRPr="00241D52" w:rsidRDefault="00D81AE0" w:rsidP="00D81AE0">
                      <w:pPr>
                        <w:rPr>
                          <w:b/>
                          <w:color w:val="FF0000"/>
                        </w:rPr>
                      </w:pPr>
                      <w:r w:rsidRPr="00241D52">
                        <w:rPr>
                          <w:b/>
                        </w:rPr>
                        <w:t>Antagonis</w:t>
                      </w:r>
                      <w:r w:rsidR="0098664F" w:rsidRPr="00241D52">
                        <w:rPr>
                          <w:b/>
                        </w:rPr>
                        <w:t xml:space="preserve">t: </w:t>
                      </w:r>
                      <w:r w:rsidR="0098664F" w:rsidRPr="00241D52">
                        <w:rPr>
                          <w:b/>
                          <w:color w:val="FF0000"/>
                        </w:rPr>
                        <w:t>unfriendly; cruel small birds</w:t>
                      </w:r>
                      <w:r w:rsidR="00723989">
                        <w:rPr>
                          <w:b/>
                          <w:color w:val="FF0000"/>
                        </w:rPr>
                        <w:t>:</w:t>
                      </w:r>
                      <w:r w:rsidR="0098664F" w:rsidRPr="00241D52">
                        <w:rPr>
                          <w:b/>
                          <w:color w:val="FF0000"/>
                        </w:rPr>
                        <w:t xml:space="preserve"> (evidence) </w:t>
                      </w:r>
                      <w:r w:rsidR="00723989">
                        <w:rPr>
                          <w:b/>
                          <w:color w:val="FF0000"/>
                        </w:rPr>
                        <w:t>first small bird reacts</w:t>
                      </w:r>
                      <w:r w:rsidR="00172CCD" w:rsidRPr="00241D52">
                        <w:rPr>
                          <w:b/>
                          <w:color w:val="FF0000"/>
                        </w:rPr>
                        <w:t xml:space="preserve"> to second small bird that joins it on wire</w:t>
                      </w:r>
                      <w:r w:rsidR="00723989">
                        <w:rPr>
                          <w:b/>
                          <w:color w:val="FF0000"/>
                        </w:rPr>
                        <w:t xml:space="preserve"> by making faces</w:t>
                      </w:r>
                      <w:r w:rsidR="00172CCD" w:rsidRPr="00241D52">
                        <w:rPr>
                          <w:b/>
                          <w:color w:val="FF0000"/>
                        </w:rPr>
                        <w:t xml:space="preserve">; </w:t>
                      </w:r>
                      <w:r w:rsidR="0098664F" w:rsidRPr="00241D52">
                        <w:rPr>
                          <w:b/>
                          <w:color w:val="FF0000"/>
                        </w:rPr>
                        <w:t>mock</w:t>
                      </w:r>
                      <w:r w:rsidR="00723989">
                        <w:rPr>
                          <w:b/>
                          <w:color w:val="FF0000"/>
                        </w:rPr>
                        <w:t>s</w:t>
                      </w:r>
                      <w:r w:rsidR="0098664F" w:rsidRPr="00241D52">
                        <w:rPr>
                          <w:b/>
                          <w:color w:val="FF0000"/>
                        </w:rPr>
                        <w:t xml:space="preserve"> (make fun of) tall bird and </w:t>
                      </w:r>
                      <w:r w:rsidR="00172CCD" w:rsidRPr="00241D52">
                        <w:rPr>
                          <w:b/>
                          <w:color w:val="FF0000"/>
                        </w:rPr>
                        <w:t>will not</w:t>
                      </w:r>
                      <w:r w:rsidR="0098664F" w:rsidRPr="00241D52">
                        <w:rPr>
                          <w:b/>
                          <w:color w:val="FF0000"/>
                        </w:rPr>
                        <w:t xml:space="preserve"> allow him to join group on wire</w:t>
                      </w:r>
                    </w:p>
                    <w:p w14:paraId="6ECA0AA0" w14:textId="048EE877" w:rsidR="00D81AE0" w:rsidRPr="00241D52" w:rsidRDefault="00D81AE0" w:rsidP="00D81AE0">
                      <w:pPr>
                        <w:rPr>
                          <w:b/>
                          <w:color w:val="FF0000"/>
                        </w:rPr>
                      </w:pPr>
                      <w:r w:rsidRPr="00241D52">
                        <w:rPr>
                          <w:b/>
                          <w:color w:val="FF0000"/>
                        </w:rPr>
                        <w:t xml:space="preserve"> </w:t>
                      </w:r>
                      <w:r w:rsidR="0098664F" w:rsidRPr="00241D52">
                        <w:rPr>
                          <w:b/>
                        </w:rPr>
                        <w:t xml:space="preserve">Protagonist: </w:t>
                      </w:r>
                      <w:r w:rsidR="0098664F" w:rsidRPr="00241D52">
                        <w:rPr>
                          <w:b/>
                          <w:color w:val="FF0000"/>
                        </w:rPr>
                        <w:t>friendly, kind, tall bird (evidence) attempts to befriend small birds with amiable greeting</w:t>
                      </w:r>
                      <w:r w:rsidR="00172CCD" w:rsidRPr="00241D52">
                        <w:rPr>
                          <w:b/>
                          <w:color w:val="FF0000"/>
                        </w:rPr>
                        <w:t xml:space="preserve"> (waving</w:t>
                      </w:r>
                      <w:r w:rsidR="00723989">
                        <w:rPr>
                          <w:b/>
                          <w:color w:val="FF0000"/>
                        </w:rPr>
                        <w:t xml:space="preserve"> and saying hello</w:t>
                      </w:r>
                      <w:r w:rsidR="00172CCD" w:rsidRPr="00241D52">
                        <w:rPr>
                          <w:b/>
                          <w:color w:val="FF0000"/>
                        </w:rPr>
                        <w:t xml:space="preserve">); flies over to </w:t>
                      </w:r>
                      <w:r w:rsidR="00D87CCD" w:rsidRPr="00241D52">
                        <w:rPr>
                          <w:b/>
                          <w:color w:val="FF0000"/>
                        </w:rPr>
                        <w:t xml:space="preserve">join cruel, small birds; gives </w:t>
                      </w:r>
                      <w:r w:rsidR="000F1CA4" w:rsidRPr="00241D52">
                        <w:rPr>
                          <w:b/>
                          <w:color w:val="FF0000"/>
                        </w:rPr>
                        <w:t xml:space="preserve">one </w:t>
                      </w:r>
                      <w:r w:rsidR="00D87CCD" w:rsidRPr="00241D52">
                        <w:rPr>
                          <w:b/>
                          <w:color w:val="FF0000"/>
                        </w:rPr>
                        <w:t xml:space="preserve">mean, small bird a leave to cover its naked body; </w:t>
                      </w:r>
                      <w:r w:rsidR="000F1CA4" w:rsidRPr="00241D52">
                        <w:rPr>
                          <w:b/>
                          <w:color w:val="FF0000"/>
                        </w:rPr>
                        <w:t xml:space="preserve">allows </w:t>
                      </w:r>
                      <w:r w:rsidR="000F1CA4" w:rsidRPr="00241D52">
                        <w:rPr>
                          <w:b/>
                          <w:i/>
                          <w:color w:val="FF0000"/>
                        </w:rPr>
                        <w:t>all</w:t>
                      </w:r>
                      <w:r w:rsidR="000F1CA4" w:rsidRPr="00241D52">
                        <w:rPr>
                          <w:b/>
                          <w:color w:val="FF0000"/>
                        </w:rPr>
                        <w:t xml:space="preserve"> mean, small birds to hide behind him</w:t>
                      </w:r>
                    </w:p>
                  </w:txbxContent>
                </v:textbox>
                <w10:wrap type="tight"/>
              </v:shape>
            </w:pict>
          </mc:Fallback>
        </mc:AlternateContent>
      </w:r>
    </w:p>
    <w:p w14:paraId="7745C23C" w14:textId="77777777" w:rsidR="00D81AE0" w:rsidRPr="00D81AE0" w:rsidRDefault="00D81AE0" w:rsidP="00D81AE0">
      <w:pPr>
        <w:rPr>
          <w:rFonts w:ascii="Marker Felt" w:hAnsi="Marker Felt"/>
          <w:sz w:val="48"/>
        </w:rPr>
      </w:pPr>
    </w:p>
    <w:p w14:paraId="4A39656B" w14:textId="77777777" w:rsidR="00D81AE0" w:rsidRPr="00D81AE0" w:rsidRDefault="00D81AE0" w:rsidP="00D81AE0">
      <w:pPr>
        <w:rPr>
          <w:rFonts w:ascii="Marker Felt" w:hAnsi="Marker Felt"/>
          <w:sz w:val="48"/>
        </w:rPr>
      </w:pPr>
    </w:p>
    <w:p w14:paraId="16F489D3" w14:textId="77777777" w:rsidR="00D81AE0" w:rsidRPr="00D81AE0" w:rsidRDefault="00D81AE0" w:rsidP="00D81AE0">
      <w:pPr>
        <w:rPr>
          <w:rFonts w:ascii="Marker Felt" w:hAnsi="Marker Felt"/>
          <w:sz w:val="48"/>
        </w:rPr>
      </w:pPr>
    </w:p>
    <w:p w14:paraId="3CD213D1" w14:textId="77777777" w:rsidR="004A7772" w:rsidRDefault="004A7772" w:rsidP="00D81AE0">
      <w:pPr>
        <w:rPr>
          <w:rFonts w:ascii="Marker Felt" w:hAnsi="Marker Felt"/>
          <w:sz w:val="28"/>
        </w:rPr>
      </w:pPr>
    </w:p>
    <w:p w14:paraId="659319F2" w14:textId="77777777" w:rsidR="00444C02" w:rsidRDefault="00444C02" w:rsidP="00D81AE0">
      <w:pPr>
        <w:rPr>
          <w:rFonts w:ascii="Marker Felt" w:hAnsi="Marker Felt"/>
          <w:sz w:val="28"/>
        </w:rPr>
      </w:pPr>
    </w:p>
    <w:p w14:paraId="1BAEC419" w14:textId="77777777" w:rsidR="00D87CCD" w:rsidRDefault="00D87CCD" w:rsidP="00D81AE0">
      <w:pPr>
        <w:rPr>
          <w:rFonts w:ascii="Marker Felt" w:hAnsi="Marker Felt"/>
          <w:sz w:val="28"/>
        </w:rPr>
      </w:pPr>
    </w:p>
    <w:p w14:paraId="46842FC2" w14:textId="77777777" w:rsidR="00723989" w:rsidRDefault="00723989" w:rsidP="00D81AE0">
      <w:pPr>
        <w:rPr>
          <w:rFonts w:ascii="Marker Felt" w:hAnsi="Marker Felt"/>
          <w:sz w:val="28"/>
        </w:rPr>
      </w:pPr>
    </w:p>
    <w:p w14:paraId="5828F832" w14:textId="77777777" w:rsidR="00723989" w:rsidRDefault="00723989" w:rsidP="00D81AE0">
      <w:pPr>
        <w:rPr>
          <w:rFonts w:ascii="Marker Felt" w:hAnsi="Marker Felt"/>
          <w:sz w:val="28"/>
        </w:rPr>
      </w:pPr>
    </w:p>
    <w:p w14:paraId="3E580FDC" w14:textId="77777777" w:rsidR="00D81AE0" w:rsidRDefault="00D81AE0" w:rsidP="00D81AE0">
      <w:pPr>
        <w:rPr>
          <w:rFonts w:ascii="Marker Felt" w:hAnsi="Marker Felt"/>
          <w:sz w:val="28"/>
        </w:rPr>
      </w:pPr>
      <w:r>
        <w:rPr>
          <w:rFonts w:ascii="Marker Felt" w:hAnsi="Marker Felt"/>
          <w:sz w:val="28"/>
        </w:rPr>
        <w:t>Themes:</w:t>
      </w:r>
    </w:p>
    <w:p w14:paraId="53654B34" w14:textId="5738E80A" w:rsidR="00D81AE0" w:rsidRPr="00D81AE0" w:rsidRDefault="004A7772" w:rsidP="00D81AE0">
      <w:pPr>
        <w:rPr>
          <w:rFonts w:ascii="Marker Felt" w:hAnsi="Marker Felt"/>
          <w:sz w:val="28"/>
        </w:rPr>
      </w:pPr>
      <w:r>
        <w:rPr>
          <w:rFonts w:ascii="Marker Felt" w:hAnsi="Marker Felt"/>
          <w:noProof/>
          <w:sz w:val="28"/>
        </w:rPr>
        <mc:AlternateContent>
          <mc:Choice Requires="wps">
            <w:drawing>
              <wp:anchor distT="0" distB="0" distL="114300" distR="114300" simplePos="0" relativeHeight="251660288" behindDoc="0" locked="0" layoutInCell="1" allowOverlap="1" wp14:anchorId="02132F95" wp14:editId="1C50AD85">
                <wp:simplePos x="0" y="0"/>
                <wp:positionH relativeFrom="column">
                  <wp:posOffset>-60960</wp:posOffset>
                </wp:positionH>
                <wp:positionV relativeFrom="paragraph">
                  <wp:posOffset>172720</wp:posOffset>
                </wp:positionV>
                <wp:extent cx="7995920" cy="756920"/>
                <wp:effectExtent l="0" t="0" r="30480" b="30480"/>
                <wp:wrapTight wrapText="bothSides">
                  <wp:wrapPolygon edited="0">
                    <wp:start x="0" y="0"/>
                    <wp:lineTo x="0" y="21745"/>
                    <wp:lineTo x="21614" y="21745"/>
                    <wp:lineTo x="21614"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756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B0240D" w14:textId="525173F4" w:rsidR="00D81AE0" w:rsidRPr="00397168" w:rsidRDefault="00A43462" w:rsidP="00D81AE0">
                            <w:pPr>
                              <w:rPr>
                                <w:b/>
                                <w:color w:val="FF0000"/>
                              </w:rPr>
                            </w:pPr>
                            <w:r w:rsidRPr="00397168">
                              <w:rPr>
                                <w:b/>
                                <w:color w:val="FF0000"/>
                              </w:rPr>
                              <w:t>Treat others how you want to be treated because you may find yourself in their position someday.</w:t>
                            </w:r>
                          </w:p>
                          <w:p w14:paraId="6DB4B7B4" w14:textId="5E1D9AA3" w:rsidR="00D87CCD" w:rsidRPr="00397168" w:rsidRDefault="00723989" w:rsidP="00D81AE0">
                            <w:pPr>
                              <w:rPr>
                                <w:b/>
                                <w:color w:val="FF0000"/>
                              </w:rPr>
                            </w:pPr>
                            <w:r>
                              <w:rPr>
                                <w:b/>
                                <w:color w:val="FF0000"/>
                              </w:rPr>
                              <w:t xml:space="preserve">What goes around comes around: </w:t>
                            </w:r>
                            <w:r w:rsidR="00D87CCD" w:rsidRPr="00397168">
                              <w:rPr>
                                <w:b/>
                                <w:color w:val="FF0000"/>
                              </w:rPr>
                              <w:t xml:space="preserve">your </w:t>
                            </w:r>
                            <w:r>
                              <w:rPr>
                                <w:b/>
                                <w:color w:val="FF0000"/>
                              </w:rPr>
                              <w:t xml:space="preserve">unfriendly, cruel, or judgmental </w:t>
                            </w:r>
                            <w:r w:rsidR="00D87CCD" w:rsidRPr="00397168">
                              <w:rPr>
                                <w:b/>
                                <w:color w:val="FF0000"/>
                              </w:rPr>
                              <w:t>behavior may ultimately catch up to you</w:t>
                            </w:r>
                            <w:r>
                              <w:rPr>
                                <w:b/>
                                <w:color w:val="FF0000"/>
                              </w:rPr>
                              <w:t xml:space="preserve"> someday</w:t>
                            </w:r>
                            <w:r w:rsidR="00D87CCD" w:rsidRPr="00397168">
                              <w:rPr>
                                <w:b/>
                                <w:color w:val="FF000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2F95" id="Text Box 4" o:spid="_x0000_s1028" type="#_x0000_t202" style="position:absolute;margin-left:-4.8pt;margin-top:13.6pt;width:629.6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" filled="f" strokecolor="black [3213]">
                <v:textbox inset=",7.2pt,,7.2pt">
                  <w:txbxContent>
                    <w:p w14:paraId="69B0240D" w14:textId="525173F4" w:rsidR="00D81AE0" w:rsidRPr="00397168" w:rsidRDefault="00A43462" w:rsidP="00D81AE0">
                      <w:pPr>
                        <w:rPr>
                          <w:b/>
                          <w:color w:val="FF0000"/>
                        </w:rPr>
                      </w:pPr>
                      <w:r w:rsidRPr="00397168">
                        <w:rPr>
                          <w:b/>
                          <w:color w:val="FF0000"/>
                        </w:rPr>
                        <w:t>Treat others how you want to be treated because you may find yourself in their position someday.</w:t>
                      </w:r>
                    </w:p>
                    <w:p w14:paraId="6DB4B7B4" w14:textId="5E1D9AA3" w:rsidR="00D87CCD" w:rsidRPr="00397168" w:rsidRDefault="00723989" w:rsidP="00D81AE0">
                      <w:pPr>
                        <w:rPr>
                          <w:b/>
                          <w:color w:val="FF0000"/>
                        </w:rPr>
                      </w:pPr>
                      <w:r>
                        <w:rPr>
                          <w:b/>
                          <w:color w:val="FF0000"/>
                        </w:rPr>
                        <w:t xml:space="preserve">What goes around comes around: </w:t>
                      </w:r>
                      <w:r w:rsidR="00D87CCD" w:rsidRPr="00397168">
                        <w:rPr>
                          <w:b/>
                          <w:color w:val="FF0000"/>
                        </w:rPr>
                        <w:t xml:space="preserve">your </w:t>
                      </w:r>
                      <w:r>
                        <w:rPr>
                          <w:b/>
                          <w:color w:val="FF0000"/>
                        </w:rPr>
                        <w:t xml:space="preserve">unfriendly, cruel, or judgmental </w:t>
                      </w:r>
                      <w:r w:rsidR="00D87CCD" w:rsidRPr="00397168">
                        <w:rPr>
                          <w:b/>
                          <w:color w:val="FF0000"/>
                        </w:rPr>
                        <w:t>behavior may ultimately catch up to you</w:t>
                      </w:r>
                      <w:r>
                        <w:rPr>
                          <w:b/>
                          <w:color w:val="FF0000"/>
                        </w:rPr>
                        <w:t xml:space="preserve"> someday</w:t>
                      </w:r>
                      <w:r w:rsidR="00D87CCD" w:rsidRPr="00397168">
                        <w:rPr>
                          <w:b/>
                          <w:color w:val="FF0000"/>
                        </w:rPr>
                        <w:t>.</w:t>
                      </w:r>
                    </w:p>
                  </w:txbxContent>
                </v:textbox>
                <w10:wrap type="tight"/>
              </v:shape>
            </w:pict>
          </mc:Fallback>
        </mc:AlternateContent>
      </w:r>
    </w:p>
    <w:p w14:paraId="7002F363" w14:textId="77777777" w:rsidR="00D81AE0" w:rsidRPr="00D81AE0" w:rsidRDefault="00D81AE0" w:rsidP="00D81AE0">
      <w:pPr>
        <w:rPr>
          <w:rFonts w:ascii="Marker Felt" w:hAnsi="Marker Felt"/>
          <w:sz w:val="28"/>
        </w:rPr>
      </w:pPr>
    </w:p>
    <w:p w14:paraId="3C401394" w14:textId="753A4368" w:rsidR="00D81AE0" w:rsidRPr="00D81AE0" w:rsidRDefault="00D81AE0" w:rsidP="00D81AE0">
      <w:pPr>
        <w:rPr>
          <w:rFonts w:ascii="Marker Felt" w:hAnsi="Marker Felt"/>
          <w:sz w:val="28"/>
        </w:rPr>
      </w:pPr>
    </w:p>
    <w:p w14:paraId="013BDCED" w14:textId="77777777" w:rsidR="00D81AE0" w:rsidRPr="00D81AE0" w:rsidRDefault="00D81AE0" w:rsidP="00D81AE0">
      <w:pPr>
        <w:rPr>
          <w:rFonts w:ascii="Marker Felt" w:hAnsi="Marker Felt"/>
          <w:sz w:val="28"/>
        </w:rPr>
      </w:pPr>
    </w:p>
    <w:p w14:paraId="70972080" w14:textId="77777777" w:rsidR="00D81AE0" w:rsidRPr="00D81AE0" w:rsidRDefault="00D81AE0" w:rsidP="00D81AE0">
      <w:pPr>
        <w:rPr>
          <w:rFonts w:ascii="Marker Felt" w:hAnsi="Marker Felt"/>
          <w:sz w:val="28"/>
        </w:rPr>
      </w:pPr>
    </w:p>
    <w:p w14:paraId="70C6B560" w14:textId="77777777" w:rsidR="00D81AE0" w:rsidRPr="00D81AE0" w:rsidRDefault="00D81AE0" w:rsidP="00D81AE0">
      <w:pPr>
        <w:rPr>
          <w:rFonts w:ascii="Marker Felt" w:hAnsi="Marker Felt"/>
          <w:sz w:val="28"/>
        </w:rPr>
      </w:pPr>
    </w:p>
    <w:p w14:paraId="04F9AF33" w14:textId="74B6A91D" w:rsidR="00D81AE0" w:rsidRPr="00D81AE0" w:rsidRDefault="00D81AE0" w:rsidP="00172CCD">
      <w:pPr>
        <w:tabs>
          <w:tab w:val="left" w:pos="1500"/>
        </w:tabs>
        <w:rPr>
          <w:rFonts w:ascii="Marker Felt" w:hAnsi="Marker Felt"/>
          <w:sz w:val="28"/>
        </w:rPr>
      </w:pPr>
      <w:r>
        <w:rPr>
          <w:rFonts w:ascii="Marker Felt" w:hAnsi="Marker Felt"/>
          <w:sz w:val="28"/>
        </w:rPr>
        <w:t>Conflicts (describe and determine whether they are external or internal)</w:t>
      </w:r>
    </w:p>
    <w:p w14:paraId="79C2F976" w14:textId="73EB7DDD" w:rsidR="00D81AE0" w:rsidRPr="00D81AE0" w:rsidRDefault="00172CCD" w:rsidP="00D81AE0">
      <w:pPr>
        <w:rPr>
          <w:rFonts w:ascii="Marker Felt" w:hAnsi="Marker Felt"/>
          <w:sz w:val="28"/>
        </w:rPr>
      </w:pPr>
      <w:r>
        <w:rPr>
          <w:rFonts w:ascii="Marker Felt" w:hAnsi="Marker Felt"/>
          <w:noProof/>
          <w:sz w:val="28"/>
        </w:rPr>
        <mc:AlternateContent>
          <mc:Choice Requires="wps">
            <w:drawing>
              <wp:anchor distT="0" distB="0" distL="114300" distR="114300" simplePos="0" relativeHeight="251661312" behindDoc="0" locked="0" layoutInCell="1" allowOverlap="1" wp14:anchorId="35150EB1" wp14:editId="48360D3E">
                <wp:simplePos x="0" y="0"/>
                <wp:positionH relativeFrom="column">
                  <wp:posOffset>-61595</wp:posOffset>
                </wp:positionH>
                <wp:positionV relativeFrom="paragraph">
                  <wp:posOffset>172720</wp:posOffset>
                </wp:positionV>
                <wp:extent cx="7995920" cy="909955"/>
                <wp:effectExtent l="0" t="5715" r="17780" b="1143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9099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3748A2" w14:textId="1AB2C741" w:rsidR="00D81AE0" w:rsidRPr="00397168" w:rsidRDefault="00397168" w:rsidP="00D81AE0">
                            <w:pPr>
                              <w:rPr>
                                <w:b/>
                                <w:color w:val="FF0000"/>
                              </w:rPr>
                            </w:pPr>
                            <w:r w:rsidRPr="00397168">
                              <w:rPr>
                                <w:b/>
                                <w:color w:val="FF0000"/>
                              </w:rPr>
                              <w:t xml:space="preserve">Unfriendly, cruel, small birds </w:t>
                            </w:r>
                            <w:r w:rsidR="00723989">
                              <w:rPr>
                                <w:b/>
                                <w:color w:val="FF0000"/>
                              </w:rPr>
                              <w:t xml:space="preserve">perched on telephone wire </w:t>
                            </w:r>
                            <w:r w:rsidRPr="00397168">
                              <w:rPr>
                                <w:b/>
                                <w:color w:val="FF0000"/>
                              </w:rPr>
                              <w:t>will not allow the friendly, kind, large bird to join their group or share t</w:t>
                            </w:r>
                            <w:r w:rsidR="00723989">
                              <w:rPr>
                                <w:b/>
                                <w:color w:val="FF0000"/>
                              </w:rPr>
                              <w:t>he telephone wire</w:t>
                            </w:r>
                            <w:r w:rsidRPr="00397168">
                              <w:rPr>
                                <w:b/>
                                <w:color w:val="FF0000"/>
                              </w:rPr>
                              <w:t>. This is an external conflict because it is the large group of unfriendly, cruel, small birds against the friendly, kind, large bird.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0EB1" id="Text Box 5" o:spid="_x0000_s1029" type="#_x0000_t202" style="position:absolute;margin-left:-4.85pt;margin-top:13.6pt;width:629.6pt;height:7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" filled="f" strokecolor="black [3213]">
                <v:textbox inset=",7.2pt,,7.2pt">
                  <w:txbxContent>
                    <w:p w14:paraId="063748A2" w14:textId="1AB2C741" w:rsidR="00D81AE0" w:rsidRPr="00397168" w:rsidRDefault="00397168" w:rsidP="00D81AE0">
                      <w:pPr>
                        <w:rPr>
                          <w:b/>
                          <w:color w:val="FF0000"/>
                        </w:rPr>
                      </w:pPr>
                      <w:r w:rsidRPr="00397168">
                        <w:rPr>
                          <w:b/>
                          <w:color w:val="FF0000"/>
                        </w:rPr>
                        <w:t xml:space="preserve">Unfriendly, cruel, small birds </w:t>
                      </w:r>
                      <w:r w:rsidR="00723989">
                        <w:rPr>
                          <w:b/>
                          <w:color w:val="FF0000"/>
                        </w:rPr>
                        <w:t xml:space="preserve">perched on telephone wire </w:t>
                      </w:r>
                      <w:r w:rsidRPr="00397168">
                        <w:rPr>
                          <w:b/>
                          <w:color w:val="FF0000"/>
                        </w:rPr>
                        <w:t>will not allow the friendly, kind, large bird to join their group or share t</w:t>
                      </w:r>
                      <w:r w:rsidR="00723989">
                        <w:rPr>
                          <w:b/>
                          <w:color w:val="FF0000"/>
                        </w:rPr>
                        <w:t>he telephone wire</w:t>
                      </w:r>
                      <w:r w:rsidRPr="00397168">
                        <w:rPr>
                          <w:b/>
                          <w:color w:val="FF0000"/>
                        </w:rPr>
                        <w:t>. This is an external conflict because it is the large group of unfriendly, cruel, small birds against the friendly, kind, large bird.</w:t>
                      </w:r>
                    </w:p>
                  </w:txbxContent>
                </v:textbox>
                <w10:wrap type="tight"/>
              </v:shape>
            </w:pict>
          </mc:Fallback>
        </mc:AlternateContent>
      </w:r>
    </w:p>
    <w:p w14:paraId="47E91E13" w14:textId="77777777" w:rsidR="00D81AE0" w:rsidRDefault="00D81AE0" w:rsidP="00D81AE0">
      <w:pPr>
        <w:rPr>
          <w:rFonts w:ascii="Marker Felt" w:hAnsi="Marker Felt"/>
          <w:sz w:val="28"/>
        </w:rPr>
      </w:pPr>
    </w:p>
    <w:p w14:paraId="5533A2A2" w14:textId="77777777" w:rsidR="00D81AE0" w:rsidRDefault="00D81AE0" w:rsidP="00D81AE0">
      <w:pPr>
        <w:rPr>
          <w:rFonts w:ascii="Marker Felt" w:hAnsi="Marker Felt"/>
          <w:sz w:val="28"/>
        </w:rPr>
      </w:pPr>
    </w:p>
    <w:p w14:paraId="38F2F1A0" w14:textId="77777777" w:rsidR="00D81AE0" w:rsidRDefault="00D81AE0" w:rsidP="00D81AE0">
      <w:pPr>
        <w:rPr>
          <w:rFonts w:ascii="Marker Felt" w:hAnsi="Marker Felt"/>
          <w:sz w:val="28"/>
        </w:rPr>
      </w:pPr>
    </w:p>
    <w:p w14:paraId="5B2C599F" w14:textId="77777777" w:rsidR="00D81AE0" w:rsidRDefault="00D81AE0" w:rsidP="00D81AE0">
      <w:pPr>
        <w:rPr>
          <w:rFonts w:ascii="Marker Felt" w:hAnsi="Marker Felt"/>
          <w:sz w:val="28"/>
        </w:rPr>
      </w:pPr>
    </w:p>
    <w:p w14:paraId="789D537B" w14:textId="77777777" w:rsidR="004A7772" w:rsidRDefault="004A7772" w:rsidP="00D81AE0">
      <w:pPr>
        <w:rPr>
          <w:rFonts w:ascii="Marker Felt" w:hAnsi="Marker Felt"/>
          <w:sz w:val="28"/>
        </w:rPr>
      </w:pPr>
    </w:p>
    <w:p w14:paraId="4F770213" w14:textId="77777777" w:rsidR="00D81AE0" w:rsidRDefault="00D81AE0" w:rsidP="00D81AE0">
      <w:pPr>
        <w:rPr>
          <w:rFonts w:ascii="Marker Felt" w:hAnsi="Marker Felt"/>
          <w:sz w:val="28"/>
        </w:rPr>
      </w:pPr>
    </w:p>
    <w:p w14:paraId="08987980" w14:textId="77777777" w:rsidR="00740A06" w:rsidRDefault="00740A06" w:rsidP="00D81AE0">
      <w:pPr>
        <w:rPr>
          <w:rFonts w:ascii="Marker Felt" w:hAnsi="Marker Felt"/>
          <w:sz w:val="28"/>
        </w:rPr>
      </w:pPr>
    </w:p>
    <w:p w14:paraId="23978086" w14:textId="77777777" w:rsidR="00D81AE0" w:rsidRDefault="00D81AE0" w:rsidP="00D81AE0">
      <w:pPr>
        <w:rPr>
          <w:rFonts w:ascii="Marker Felt" w:hAnsi="Marker Felt"/>
          <w:sz w:val="28"/>
        </w:rPr>
      </w:pPr>
      <w:r>
        <w:rPr>
          <w:rFonts w:ascii="Marker Felt" w:hAnsi="Marker Felt"/>
          <w:sz w:val="48"/>
        </w:rPr>
        <w:t>“For The Birds”- Plot Structure Diagram</w:t>
      </w:r>
    </w:p>
    <w:p w14:paraId="062A648F" w14:textId="02E3D08D" w:rsidR="00D81AE0" w:rsidRDefault="00D81AE0" w:rsidP="00D81AE0">
      <w:pPr>
        <w:rPr>
          <w:rFonts w:ascii="Marker Felt" w:hAnsi="Marker Felt"/>
          <w:sz w:val="28"/>
        </w:rPr>
      </w:pPr>
    </w:p>
    <w:p w14:paraId="446380D7" w14:textId="5D557328" w:rsidR="002E595F" w:rsidRPr="00740A06" w:rsidRDefault="00740A06" w:rsidP="00740A06">
      <w:pPr>
        <w:rPr>
          <w:rFonts w:ascii="Marker Felt" w:hAnsi="Marker Felt"/>
        </w:rPr>
      </w:pPr>
      <w:r>
        <w:rPr>
          <w:rFonts w:ascii="Marker Felt" w:hAnsi="Marker Felt"/>
          <w:noProof/>
          <w:sz w:val="28"/>
        </w:rPr>
        <w:drawing>
          <wp:inline distT="0" distB="0" distL="0" distR="0" wp14:anchorId="11B3FF13" wp14:editId="414D2CAE">
            <wp:extent cx="8605095" cy="457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605095" cy="4572000"/>
                    </a:xfrm>
                    <a:prstGeom prst="rect">
                      <a:avLst/>
                    </a:prstGeom>
                    <a:noFill/>
                    <a:ln w="9525">
                      <a:noFill/>
                      <a:miter lim="800000"/>
                      <a:headEnd/>
                      <a:tailEnd/>
                    </a:ln>
                  </pic:spPr>
                </pic:pic>
              </a:graphicData>
            </a:graphic>
          </wp:inline>
        </w:drawing>
      </w:r>
      <w:r w:rsidRPr="00740A06">
        <w:rPr>
          <w:rFonts w:ascii="Marker Felt" w:hAnsi="Marker Felt"/>
          <w:color w:val="FF0000"/>
          <w:u w:val="single"/>
        </w:rPr>
        <w:t>Plot Structure</w:t>
      </w:r>
      <w:r w:rsidRPr="00740A06">
        <w:rPr>
          <w:rFonts w:ascii="Marker Felt" w:hAnsi="Marker Felt"/>
        </w:rPr>
        <w:t>:</w:t>
      </w:r>
    </w:p>
    <w:p w14:paraId="0C101CB6" w14:textId="0162CE93" w:rsidR="00FC3D4A" w:rsidRDefault="00FC3D4A" w:rsidP="00740A06">
      <w:pPr>
        <w:rPr>
          <w:rFonts w:ascii="Marker Felt" w:hAnsi="Marker Felt"/>
        </w:rPr>
      </w:pPr>
      <w:r>
        <w:rPr>
          <w:rFonts w:ascii="Marker Felt" w:hAnsi="Marker Felt"/>
        </w:rPr>
        <w:t xml:space="preserve">Exposition: </w:t>
      </w:r>
      <w:r>
        <w:rPr>
          <w:rFonts w:ascii="Marker Felt" w:hAnsi="Marker Felt"/>
          <w:color w:val="FF0000"/>
        </w:rPr>
        <w:t xml:space="preserve">We meet small, blue unfriendly bird who is clearly unhappy about his fellow blue bird joining him on telephone wire. As more small, blue birds join them, they all react with unhappiness. </w:t>
      </w:r>
      <w:bookmarkStart w:id="0" w:name="_GoBack"/>
      <w:bookmarkEnd w:id="0"/>
    </w:p>
    <w:p w14:paraId="322FAE22" w14:textId="612A3387" w:rsidR="00740A06" w:rsidRPr="00740A06" w:rsidRDefault="00740A06" w:rsidP="00740A06">
      <w:pPr>
        <w:rPr>
          <w:rFonts w:ascii="Marker Felt" w:hAnsi="Marker Felt"/>
        </w:rPr>
      </w:pPr>
      <w:r>
        <w:rPr>
          <w:rFonts w:ascii="Marker Felt" w:hAnsi="Marker Felt"/>
        </w:rPr>
        <w:t xml:space="preserve">Rising Action: First unfriendly, cruel, small bird lands on telephone wire; joined by second unfriendly, cruel, small bird </w:t>
      </w:r>
    </w:p>
    <w:sectPr w:rsidR="00740A06" w:rsidRPr="00740A06" w:rsidSect="00D81AE0">
      <w:pgSz w:w="15840" w:h="12240" w:orient="landscape"/>
      <w:pgMar w:top="1800" w:right="72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Marker Felt">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0"/>
    <w:rsid w:val="000F1CA4"/>
    <w:rsid w:val="00172CCD"/>
    <w:rsid w:val="00241D52"/>
    <w:rsid w:val="00397168"/>
    <w:rsid w:val="00444C02"/>
    <w:rsid w:val="004A7772"/>
    <w:rsid w:val="005A5E40"/>
    <w:rsid w:val="005B6D57"/>
    <w:rsid w:val="00723989"/>
    <w:rsid w:val="00740A06"/>
    <w:rsid w:val="007A00F2"/>
    <w:rsid w:val="00897042"/>
    <w:rsid w:val="0098664F"/>
    <w:rsid w:val="00A43462"/>
    <w:rsid w:val="00C8625A"/>
    <w:rsid w:val="00CD7427"/>
    <w:rsid w:val="00D81AE0"/>
    <w:rsid w:val="00D87CCD"/>
    <w:rsid w:val="00FB4E34"/>
    <w:rsid w:val="00FC3D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E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AE0"/>
    <w:pPr>
      <w:tabs>
        <w:tab w:val="center" w:pos="4320"/>
        <w:tab w:val="right" w:pos="8640"/>
      </w:tabs>
    </w:pPr>
  </w:style>
  <w:style w:type="character" w:customStyle="1" w:styleId="HeaderChar">
    <w:name w:val="Header Char"/>
    <w:basedOn w:val="DefaultParagraphFont"/>
    <w:link w:val="Header"/>
    <w:uiPriority w:val="99"/>
    <w:semiHidden/>
    <w:rsid w:val="00D81AE0"/>
  </w:style>
  <w:style w:type="paragraph" w:styleId="Footer">
    <w:name w:val="footer"/>
    <w:basedOn w:val="Normal"/>
    <w:link w:val="FooterChar"/>
    <w:uiPriority w:val="99"/>
    <w:semiHidden/>
    <w:unhideWhenUsed/>
    <w:rsid w:val="00D81AE0"/>
    <w:pPr>
      <w:tabs>
        <w:tab w:val="center" w:pos="4320"/>
        <w:tab w:val="right" w:pos="8640"/>
      </w:tabs>
    </w:pPr>
  </w:style>
  <w:style w:type="character" w:customStyle="1" w:styleId="FooterChar">
    <w:name w:val="Footer Char"/>
    <w:basedOn w:val="DefaultParagraphFont"/>
    <w:link w:val="Footer"/>
    <w:uiPriority w:val="99"/>
    <w:semiHidden/>
    <w:rsid w:val="00D8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95</Words>
  <Characters>542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Patchogue-Medford School District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dc:creator>
  <cp:keywords/>
  <cp:lastModifiedBy>Microsoft Office User</cp:lastModifiedBy>
  <cp:revision>15</cp:revision>
  <dcterms:created xsi:type="dcterms:W3CDTF">2019-10-21T14:02:00Z</dcterms:created>
  <dcterms:modified xsi:type="dcterms:W3CDTF">2019-11-06T20:54:00Z</dcterms:modified>
</cp:coreProperties>
</file>