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2CEA8" w14:textId="7E5D02AA" w:rsidR="00D30A78" w:rsidRPr="00BA317E" w:rsidRDefault="004A2A3F">
      <w:pPr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>Name: ___________________________  Period:__________</w:t>
      </w:r>
      <w:r w:rsidR="00EF61A3">
        <w:rPr>
          <w:rFonts w:ascii="Times New Roman" w:hAnsi="Times New Roman" w:cs="Times New Roman"/>
          <w:sz w:val="28"/>
          <w:szCs w:val="28"/>
        </w:rPr>
        <w:tab/>
      </w:r>
    </w:p>
    <w:p w14:paraId="6F9ED500" w14:textId="2E09E1F4" w:rsidR="004A2A3F" w:rsidRPr="00BA317E" w:rsidRDefault="004A2A3F">
      <w:pPr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>Analyzing Setting and Characterization</w:t>
      </w:r>
    </w:p>
    <w:p w14:paraId="3B5E61BA" w14:textId="07B9F5D7" w:rsidR="004A2A3F" w:rsidRDefault="004A2A3F">
      <w:pPr>
        <w:rPr>
          <w:i/>
        </w:rPr>
      </w:pPr>
      <w:r w:rsidRPr="00BA317E">
        <w:rPr>
          <w:rFonts w:ascii="Times New Roman" w:hAnsi="Times New Roman" w:cs="Times New Roman"/>
          <w:i/>
          <w:sz w:val="28"/>
          <w:szCs w:val="28"/>
        </w:rPr>
        <w:t>All My Sons</w:t>
      </w:r>
    </w:p>
    <w:p w14:paraId="2ED7F8CF" w14:textId="400D71E4" w:rsidR="004A2A3F" w:rsidRDefault="004A2A3F"/>
    <w:p w14:paraId="531B4E03" w14:textId="19B14D02" w:rsidR="00245B33" w:rsidRDefault="00212415">
      <w:pPr>
        <w:rPr>
          <w:rFonts w:ascii="Times New Roman" w:hAnsi="Times New Roman" w:cs="Times New Roman"/>
          <w:sz w:val="28"/>
          <w:szCs w:val="28"/>
        </w:rPr>
      </w:pPr>
      <w:r w:rsidRPr="00212415">
        <w:rPr>
          <w:rFonts w:ascii="Times New Roman" w:hAnsi="Times New Roman" w:cs="Times New Roman"/>
          <w:sz w:val="28"/>
          <w:szCs w:val="28"/>
          <w:u w:val="single"/>
        </w:rPr>
        <w:t>Directions</w:t>
      </w:r>
      <w:r w:rsidRPr="00212415">
        <w:rPr>
          <w:rFonts w:ascii="Times New Roman" w:hAnsi="Times New Roman" w:cs="Times New Roman"/>
          <w:sz w:val="28"/>
          <w:szCs w:val="28"/>
        </w:rPr>
        <w:t xml:space="preserve">:  </w:t>
      </w:r>
      <w:r w:rsidRPr="00464AEA">
        <w:rPr>
          <w:rFonts w:ascii="Times New Roman" w:hAnsi="Times New Roman" w:cs="Times New Roman"/>
          <w:color w:val="000000" w:themeColor="text1"/>
          <w:sz w:val="28"/>
          <w:szCs w:val="28"/>
        </w:rPr>
        <w:t>Complete the graphic organizer below based on your group’s discussion and analysis of how the author’s choice of words and phrase</w:t>
      </w:r>
      <w:r w:rsidR="006921BA" w:rsidRPr="00464AEA">
        <w:rPr>
          <w:rFonts w:ascii="Times New Roman" w:hAnsi="Times New Roman" w:cs="Times New Roman"/>
          <w:color w:val="000000" w:themeColor="text1"/>
          <w:sz w:val="28"/>
          <w:szCs w:val="28"/>
        </w:rPr>
        <w:t>s (diction)</w:t>
      </w:r>
      <w:r w:rsidRPr="0046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impact your understanding of characters and setting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AEA">
        <w:rPr>
          <w:rFonts w:ascii="Times New Roman" w:hAnsi="Times New Roman" w:cs="Times New Roman"/>
          <w:sz w:val="28"/>
          <w:szCs w:val="28"/>
        </w:rPr>
        <w:tab/>
      </w:r>
      <w:r w:rsidR="00464AEA">
        <w:rPr>
          <w:rFonts w:ascii="Times New Roman" w:hAnsi="Times New Roman" w:cs="Times New Roman"/>
          <w:b/>
          <w:color w:val="FF0000"/>
          <w:sz w:val="28"/>
          <w:szCs w:val="28"/>
        </w:rPr>
        <w:t>Examples</w:t>
      </w:r>
      <w:r w:rsidR="00464A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317E" w14:paraId="12773F06" w14:textId="77777777" w:rsidTr="00BA317E">
        <w:tc>
          <w:tcPr>
            <w:tcW w:w="3116" w:type="dxa"/>
          </w:tcPr>
          <w:p w14:paraId="2B6FBA28" w14:textId="744EA075" w:rsidR="00BA317E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Literary Device/Element</w:t>
            </w:r>
          </w:p>
        </w:tc>
        <w:tc>
          <w:tcPr>
            <w:tcW w:w="3117" w:type="dxa"/>
          </w:tcPr>
          <w:p w14:paraId="7845674C" w14:textId="12FD4BB8" w:rsidR="00BA317E" w:rsidRDefault="00BA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Words/Phrases</w:t>
            </w:r>
          </w:p>
        </w:tc>
        <w:tc>
          <w:tcPr>
            <w:tcW w:w="3117" w:type="dxa"/>
          </w:tcPr>
          <w:p w14:paraId="1998B57D" w14:textId="4D72D226" w:rsidR="00BA317E" w:rsidRDefault="0053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they mean to me</w:t>
            </w:r>
          </w:p>
        </w:tc>
      </w:tr>
      <w:tr w:rsidR="00EC5364" w14:paraId="18B0AC90" w14:textId="77777777" w:rsidTr="00BA317E">
        <w:tc>
          <w:tcPr>
            <w:tcW w:w="3116" w:type="dxa"/>
            <w:vMerge w:val="restart"/>
          </w:tcPr>
          <w:p w14:paraId="283A078E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B0CB1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6D2B2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80B30" w14:textId="77777777" w:rsidR="00EC5364" w:rsidRDefault="00EC53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182051C" w14:textId="77777777" w:rsidR="00EC5364" w:rsidRDefault="00EC53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40AC064" w14:textId="77777777" w:rsidR="00EC5364" w:rsidRDefault="00EC53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B837F29" w14:textId="77777777" w:rsidR="00EC5364" w:rsidRDefault="00EC53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EB248FE" w14:textId="77777777" w:rsidR="00EC5364" w:rsidRDefault="00EC53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0124CF9" w14:textId="77777777" w:rsidR="00EC5364" w:rsidRPr="00245B33" w:rsidRDefault="00EC53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5B33">
              <w:rPr>
                <w:rFonts w:ascii="Times New Roman" w:hAnsi="Times New Roman" w:cs="Times New Roman"/>
                <w:sz w:val="36"/>
                <w:szCs w:val="36"/>
              </w:rPr>
              <w:t>Characterization</w:t>
            </w:r>
          </w:p>
          <w:p w14:paraId="03B98F04" w14:textId="505D97F8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957BD72" w14:textId="797132C1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Page </w:t>
            </w:r>
            <w:r w:rsidRPr="005156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="0085540D" w:rsidRPr="005156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  <w:r w:rsidRPr="005156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4B4B49B" w14:textId="589AD399" w:rsidR="00EC5364" w:rsidRDefault="00EC536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Character</w:t>
            </w:r>
            <w:r w:rsidR="00E53B8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53B85" w:rsidRPr="00E53B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Joe Keller</w:t>
            </w:r>
          </w:p>
          <w:p w14:paraId="4BA207A8" w14:textId="77777777" w:rsidR="00E53B85" w:rsidRDefault="00E5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9F988" w14:textId="74E3362B" w:rsidR="00EC5364" w:rsidRDefault="00E53B85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“…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 heavy man of stolid mind and build…”</w:t>
            </w:r>
          </w:p>
          <w:p w14:paraId="69A6B484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04B06" w14:textId="690DBE69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63ACBFF" w14:textId="392020B5" w:rsidR="00EC5364" w:rsidRPr="005156BF" w:rsidRDefault="00E53B85" w:rsidP="00E53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Miller uses words like “heavy” and “stolid” to perhaps imply that Keller is an emotionless and unintelligent man</w:t>
            </w:r>
            <w:r w:rsidR="00132E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but there is a strength about him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EC5364" w14:paraId="23FD59FD" w14:textId="77777777" w:rsidTr="00BA317E">
        <w:tc>
          <w:tcPr>
            <w:tcW w:w="3116" w:type="dxa"/>
            <w:vMerge/>
          </w:tcPr>
          <w:p w14:paraId="0619C619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021F37E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____:</w:t>
            </w:r>
          </w:p>
          <w:p w14:paraId="618728C0" w14:textId="68A6F97D" w:rsidR="00EC5364" w:rsidRDefault="003569A5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Character:</w:t>
            </w:r>
            <w:r w:rsidR="006921BA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14:paraId="193330E2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70D7D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D67E0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1711E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EED630A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364" w14:paraId="31F02C35" w14:textId="77777777" w:rsidTr="00BA317E">
        <w:tc>
          <w:tcPr>
            <w:tcW w:w="3116" w:type="dxa"/>
            <w:vMerge/>
          </w:tcPr>
          <w:p w14:paraId="3DE6CDE8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821CA14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____: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Character:____________</w:t>
            </w:r>
          </w:p>
          <w:p w14:paraId="435260A5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A1F4B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608BC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D39EAC3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364" w14:paraId="780D8536" w14:textId="77777777" w:rsidTr="00BA317E">
        <w:tc>
          <w:tcPr>
            <w:tcW w:w="3116" w:type="dxa"/>
            <w:vMerge/>
          </w:tcPr>
          <w:p w14:paraId="7FDF5929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2E22DBB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____:</w:t>
            </w:r>
          </w:p>
          <w:p w14:paraId="6A0160A2" w14:textId="6D013BEF" w:rsidR="00EC5364" w:rsidRDefault="006921BA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Character: ___________</w:t>
            </w:r>
          </w:p>
          <w:p w14:paraId="51E510E0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F70B6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C735B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9922E77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00" w14:paraId="50922E0B" w14:textId="77777777" w:rsidTr="00BA317E">
        <w:tc>
          <w:tcPr>
            <w:tcW w:w="3116" w:type="dxa"/>
            <w:vMerge w:val="restart"/>
          </w:tcPr>
          <w:p w14:paraId="093F0E0C" w14:textId="77777777" w:rsidR="00382C00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3C131" w14:textId="77777777" w:rsidR="00382C00" w:rsidRDefault="00382C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BC76890" w14:textId="77777777" w:rsidR="00382C00" w:rsidRDefault="00382C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C034E80" w14:textId="77777777" w:rsidR="00382C00" w:rsidRDefault="00382C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5E77DD0" w14:textId="77777777" w:rsidR="00382C00" w:rsidRDefault="00382C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3986D3B" w14:textId="01F5D1F9" w:rsidR="00382C00" w:rsidRPr="00382C00" w:rsidRDefault="0038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5B33">
              <w:rPr>
                <w:rFonts w:ascii="Times New Roman" w:hAnsi="Times New Roman" w:cs="Times New Roman"/>
                <w:sz w:val="36"/>
                <w:szCs w:val="36"/>
              </w:rPr>
              <w:t>Setting</w:t>
            </w:r>
          </w:p>
          <w:p w14:paraId="4CD8D4C1" w14:textId="319BF3FD" w:rsidR="00382C00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71119FA" w14:textId="77777777" w:rsidR="00E53B85" w:rsidRDefault="00E53B85" w:rsidP="00E5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Page </w:t>
            </w:r>
            <w:r w:rsidRPr="005156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5156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  <w:r w:rsidRPr="005156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566D2C7" w14:textId="461E60CA" w:rsidR="00382C00" w:rsidRDefault="00E53B85" w:rsidP="00E5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5156BF" w:rsidRPr="005156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“…yard of the Keller home </w:t>
            </w:r>
            <w:r w:rsidR="005156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in the outskirts of an American town… hedged on right and left by tall, closely planted poplars which lend the yard a secluded atmosphere…”</w:t>
            </w:r>
          </w:p>
        </w:tc>
        <w:tc>
          <w:tcPr>
            <w:tcW w:w="3117" w:type="dxa"/>
          </w:tcPr>
          <w:p w14:paraId="44B0E01A" w14:textId="28FE4303" w:rsidR="00382C00" w:rsidRDefault="005156BF" w:rsidP="0051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Miller’s use of the words “outskirts”, “hedged”, “tall, closely planted”, and “secluded atmosp</w:t>
            </w:r>
            <w:r w:rsidR="004C64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here” may imply that the Keller family may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53B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want their privacy, are antisocial</w:t>
            </w:r>
            <w:r w:rsidR="00680C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or they have something to hide.</w:t>
            </w:r>
            <w:r w:rsidR="00E53B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382C00" w14:paraId="7FB78B95" w14:textId="77777777" w:rsidTr="00BA317E">
        <w:tc>
          <w:tcPr>
            <w:tcW w:w="3116" w:type="dxa"/>
            <w:vMerge/>
          </w:tcPr>
          <w:p w14:paraId="56F6245B" w14:textId="77777777" w:rsidR="00382C00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41BE2B8" w14:textId="77777777" w:rsidR="00E53B85" w:rsidRDefault="00E53B85" w:rsidP="00E5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Page </w:t>
            </w:r>
            <w:r w:rsidRPr="005156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5156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  <w:r w:rsidRPr="005156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DAB8C08" w14:textId="352C2D5D" w:rsidR="00382C00" w:rsidRDefault="00E53B85" w:rsidP="00E5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“…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would have cost fifteen thousand in the early twenties… nicely painted, looks tight and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comfortable, and the yard is green with sod, here and there plants…”</w:t>
            </w:r>
          </w:p>
          <w:p w14:paraId="3D581069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DAD99" w14:textId="3B941006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25987B2" w14:textId="1815F894" w:rsidR="00382C00" w:rsidRPr="00E53B85" w:rsidRDefault="00E53B85" w:rsidP="00E53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Miller’s diction infers the Kellers are most likely financially well-off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and take good care of their house. It might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also imply that they are concerned about appearances. </w:t>
            </w:r>
          </w:p>
        </w:tc>
      </w:tr>
      <w:tr w:rsidR="00382C00" w14:paraId="1B0282E2" w14:textId="77777777" w:rsidTr="00BA317E">
        <w:tc>
          <w:tcPr>
            <w:tcW w:w="3116" w:type="dxa"/>
            <w:vMerge/>
          </w:tcPr>
          <w:p w14:paraId="0C63E2CB" w14:textId="77777777" w:rsidR="00382C00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C57CAB4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____:</w:t>
            </w:r>
          </w:p>
          <w:p w14:paraId="3F0837B4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DC5D7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040A3" w14:textId="4A63C5BC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7BCA493" w14:textId="77777777" w:rsidR="00382C00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00" w14:paraId="1886EC99" w14:textId="77777777" w:rsidTr="00382C00">
        <w:trPr>
          <w:trHeight w:val="287"/>
        </w:trPr>
        <w:tc>
          <w:tcPr>
            <w:tcW w:w="3116" w:type="dxa"/>
            <w:vMerge/>
          </w:tcPr>
          <w:p w14:paraId="73A00CA0" w14:textId="77777777" w:rsidR="00382C00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67A59FE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____:</w:t>
            </w:r>
          </w:p>
          <w:p w14:paraId="4EDB5AE9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B7D60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15A99" w14:textId="4EAB7670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ACD7ED1" w14:textId="77777777" w:rsidR="00382C00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E7853B" w14:textId="77777777" w:rsidR="00BA317E" w:rsidRPr="00212415" w:rsidRDefault="00BA317E">
      <w:pPr>
        <w:rPr>
          <w:rFonts w:ascii="Times New Roman" w:hAnsi="Times New Roman" w:cs="Times New Roman"/>
          <w:sz w:val="28"/>
          <w:szCs w:val="28"/>
        </w:rPr>
      </w:pPr>
    </w:p>
    <w:sectPr w:rsidR="00BA317E" w:rsidRPr="00212415" w:rsidSect="00EC5364">
      <w:pgSz w:w="12240" w:h="15840"/>
      <w:pgMar w:top="549" w:right="1440" w:bottom="2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3F"/>
    <w:rsid w:val="00043C02"/>
    <w:rsid w:val="000F6C52"/>
    <w:rsid w:val="00132E4B"/>
    <w:rsid w:val="001F4223"/>
    <w:rsid w:val="00212415"/>
    <w:rsid w:val="00245B33"/>
    <w:rsid w:val="002F7B8E"/>
    <w:rsid w:val="003569A5"/>
    <w:rsid w:val="00382C00"/>
    <w:rsid w:val="00464AEA"/>
    <w:rsid w:val="004A2A3F"/>
    <w:rsid w:val="004C64AC"/>
    <w:rsid w:val="005156BF"/>
    <w:rsid w:val="00536A85"/>
    <w:rsid w:val="00680CF4"/>
    <w:rsid w:val="006921BA"/>
    <w:rsid w:val="006B2ED3"/>
    <w:rsid w:val="007D3CCD"/>
    <w:rsid w:val="0085540D"/>
    <w:rsid w:val="00AD1C47"/>
    <w:rsid w:val="00BA317E"/>
    <w:rsid w:val="00BC3E9A"/>
    <w:rsid w:val="00D4435E"/>
    <w:rsid w:val="00E53B85"/>
    <w:rsid w:val="00E84AF1"/>
    <w:rsid w:val="00EC5364"/>
    <w:rsid w:val="00EE0A26"/>
    <w:rsid w:val="00E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28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Naccarato</dc:creator>
  <cp:keywords/>
  <dc:description/>
  <cp:lastModifiedBy>Microsoft Office User</cp:lastModifiedBy>
  <cp:revision>9</cp:revision>
  <dcterms:created xsi:type="dcterms:W3CDTF">2018-10-31T12:24:00Z</dcterms:created>
  <dcterms:modified xsi:type="dcterms:W3CDTF">2019-10-28T21:12:00Z</dcterms:modified>
</cp:coreProperties>
</file>